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04" w:rsidRPr="00DA2404" w:rsidRDefault="00DA2404" w:rsidP="00DA2404">
      <w:pPr>
        <w:spacing w:after="120"/>
        <w:jc w:val="center"/>
        <w:rPr>
          <w:rFonts w:asciiTheme="majorHAnsi" w:hAnsiTheme="majorHAnsi" w:cstheme="majorHAnsi"/>
          <w:b/>
          <w:sz w:val="28"/>
          <w:szCs w:val="28"/>
        </w:rPr>
      </w:pPr>
      <w:r w:rsidRPr="00DA2404">
        <w:rPr>
          <w:rFonts w:asciiTheme="majorHAnsi" w:hAnsiTheme="majorHAnsi" w:cstheme="majorHAnsi"/>
          <w:b/>
          <w:sz w:val="28"/>
          <w:szCs w:val="28"/>
        </w:rPr>
        <w:t>Chủ đề nhánh: Trường mầm non thân yêu</w:t>
      </w:r>
    </w:p>
    <w:p w:rsidR="00DA2404" w:rsidRPr="00DA2404" w:rsidRDefault="00DA2404" w:rsidP="00DA2404">
      <w:pPr>
        <w:spacing w:after="120"/>
        <w:jc w:val="center"/>
        <w:rPr>
          <w:rFonts w:asciiTheme="majorHAnsi" w:hAnsiTheme="majorHAnsi" w:cstheme="majorHAnsi"/>
          <w:b/>
          <w:sz w:val="28"/>
          <w:szCs w:val="28"/>
        </w:rPr>
      </w:pPr>
      <w:r w:rsidRPr="00DA2404">
        <w:rPr>
          <w:rFonts w:asciiTheme="majorHAnsi" w:hAnsiTheme="majorHAnsi" w:cstheme="majorHAnsi"/>
          <w:b/>
          <w:sz w:val="28"/>
          <w:szCs w:val="28"/>
        </w:rPr>
        <w:t>Hoạt động học: LQCC</w:t>
      </w:r>
    </w:p>
    <w:p w:rsidR="00DA2404" w:rsidRPr="00DA2404" w:rsidRDefault="00DA2404" w:rsidP="00DA2404">
      <w:pPr>
        <w:widowControl w:val="0"/>
        <w:autoSpaceDE w:val="0"/>
        <w:spacing w:after="120"/>
        <w:jc w:val="center"/>
        <w:rPr>
          <w:rFonts w:asciiTheme="majorHAnsi" w:hAnsiTheme="majorHAnsi" w:cstheme="majorHAnsi"/>
          <w:b/>
          <w:sz w:val="28"/>
          <w:szCs w:val="28"/>
        </w:rPr>
      </w:pPr>
      <w:r w:rsidRPr="00DA2404">
        <w:rPr>
          <w:rFonts w:asciiTheme="majorHAnsi" w:hAnsiTheme="majorHAnsi" w:cstheme="majorHAnsi"/>
          <w:b/>
          <w:sz w:val="28"/>
          <w:szCs w:val="28"/>
        </w:rPr>
        <w:t>Đề tài: Làm quen chữ cái o, ô, ơ</w:t>
      </w:r>
    </w:p>
    <w:p w:rsidR="00DA2404" w:rsidRPr="00DA2404" w:rsidRDefault="00DA2404" w:rsidP="00DA2404">
      <w:pPr>
        <w:widowControl w:val="0"/>
        <w:autoSpaceDE w:val="0"/>
        <w:spacing w:after="120"/>
        <w:jc w:val="center"/>
        <w:rPr>
          <w:rFonts w:asciiTheme="majorHAnsi" w:hAnsiTheme="majorHAnsi" w:cstheme="majorHAnsi"/>
          <w:i/>
          <w:iCs/>
          <w:sz w:val="28"/>
          <w:szCs w:val="28"/>
        </w:rPr>
      </w:pPr>
      <w:r w:rsidRPr="00DA2404">
        <w:rPr>
          <w:rFonts w:asciiTheme="majorHAnsi" w:hAnsiTheme="majorHAnsi" w:cstheme="majorHAnsi"/>
          <w:i/>
          <w:iCs/>
          <w:sz w:val="28"/>
          <w:szCs w:val="28"/>
        </w:rPr>
        <w:t xml:space="preserve"> </w:t>
      </w:r>
    </w:p>
    <w:p w:rsidR="00DA2404" w:rsidRPr="00DA2404" w:rsidRDefault="00DA2404" w:rsidP="00DA2404">
      <w:pPr>
        <w:widowControl w:val="0"/>
        <w:autoSpaceDE w:val="0"/>
        <w:spacing w:after="120"/>
        <w:ind w:firstLine="720"/>
        <w:jc w:val="both"/>
        <w:rPr>
          <w:rFonts w:asciiTheme="majorHAnsi" w:hAnsiTheme="majorHAnsi" w:cstheme="majorHAnsi"/>
          <w:b/>
          <w:sz w:val="28"/>
          <w:szCs w:val="28"/>
        </w:rPr>
      </w:pPr>
      <w:r w:rsidRPr="00DA2404">
        <w:rPr>
          <w:rFonts w:asciiTheme="majorHAnsi" w:hAnsiTheme="majorHAnsi" w:cstheme="majorHAnsi"/>
          <w:b/>
          <w:sz w:val="28"/>
          <w:szCs w:val="28"/>
        </w:rPr>
        <w:t>1. Mục đích yêu cầu:</w:t>
      </w:r>
    </w:p>
    <w:p w:rsidR="00DA2404" w:rsidRPr="00DA2404" w:rsidRDefault="00DA2404" w:rsidP="00DA2404">
      <w:pPr>
        <w:widowControl w:val="0"/>
        <w:autoSpaceDE w:val="0"/>
        <w:spacing w:after="120"/>
        <w:jc w:val="both"/>
        <w:rPr>
          <w:rFonts w:asciiTheme="majorHAnsi" w:hAnsiTheme="majorHAnsi" w:cstheme="majorHAnsi"/>
          <w:b/>
          <w:sz w:val="28"/>
          <w:szCs w:val="28"/>
        </w:rPr>
      </w:pPr>
      <w:r w:rsidRPr="00DA2404">
        <w:rPr>
          <w:rFonts w:asciiTheme="majorHAnsi" w:hAnsiTheme="majorHAnsi" w:cstheme="majorHAnsi"/>
          <w:b/>
          <w:sz w:val="28"/>
          <w:szCs w:val="28"/>
        </w:rPr>
        <w:t xml:space="preserve"> </w:t>
      </w:r>
      <w:r>
        <w:rPr>
          <w:rFonts w:asciiTheme="majorHAnsi" w:hAnsiTheme="majorHAnsi" w:cstheme="majorHAnsi"/>
          <w:b/>
          <w:sz w:val="28"/>
          <w:szCs w:val="28"/>
        </w:rPr>
        <w:tab/>
      </w:r>
      <w:r w:rsidRPr="00DA2404">
        <w:rPr>
          <w:rFonts w:asciiTheme="majorHAnsi" w:hAnsiTheme="majorHAnsi" w:cstheme="majorHAnsi"/>
          <w:b/>
          <w:sz w:val="28"/>
          <w:szCs w:val="28"/>
        </w:rPr>
        <w:t xml:space="preserve">a. Kiến thức: </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Trẻ nhận biết và phát âm đúng chữ cái o, ô, ơ.</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Trẻ biết đặc điểm, cấu tạo của chữ cái o, ô, ơ.</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Trẻ biết so sánh điểm giống và khác nhau của chữ cái o, ô, ơ.</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xml:space="preserve">- Trẻ biết các kiểu chữ viết hoa, in hoa, in thường, viết thường. </w:t>
      </w:r>
    </w:p>
    <w:p w:rsidR="00DA2404" w:rsidRPr="00DA2404" w:rsidRDefault="00DA2404" w:rsidP="00DA2404">
      <w:pPr>
        <w:widowControl w:val="0"/>
        <w:autoSpaceDE w:val="0"/>
        <w:spacing w:after="120"/>
        <w:ind w:firstLine="720"/>
        <w:jc w:val="both"/>
        <w:rPr>
          <w:rFonts w:asciiTheme="majorHAnsi" w:hAnsiTheme="majorHAnsi" w:cstheme="majorHAnsi"/>
          <w:sz w:val="28"/>
          <w:szCs w:val="28"/>
        </w:rPr>
      </w:pPr>
      <w:r w:rsidRPr="00DA2404">
        <w:rPr>
          <w:rFonts w:asciiTheme="majorHAnsi" w:hAnsiTheme="majorHAnsi" w:cstheme="majorHAnsi"/>
          <w:b/>
          <w:sz w:val="28"/>
          <w:szCs w:val="28"/>
        </w:rPr>
        <w:t>b. Kỹ năng:</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Rèn kỹ năng nhận biết và phát âm đúng chữ cái o, ô, ơ cho trẻ.</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xml:space="preserve">- Rèn kỹ năng so sánh, phân biệt được sự giống và khác nhau, rõ nét của chữ cái o, ô, ơ qua đặc điểm cấu tạo các nét chữ. </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Phát triển khả năng quan sát, tư duy, ngôn ngữ và kỹ năng hoạt động nhóm thông qua các trò chơi.</w:t>
      </w:r>
    </w:p>
    <w:p w:rsidR="00DA2404" w:rsidRPr="00DA2404" w:rsidRDefault="00DA2404" w:rsidP="00DA2404">
      <w:pPr>
        <w:widowControl w:val="0"/>
        <w:autoSpaceDE w:val="0"/>
        <w:spacing w:after="120"/>
        <w:ind w:firstLine="720"/>
        <w:jc w:val="both"/>
        <w:rPr>
          <w:rFonts w:asciiTheme="majorHAnsi" w:hAnsiTheme="majorHAnsi" w:cstheme="majorHAnsi"/>
          <w:b/>
          <w:sz w:val="28"/>
          <w:szCs w:val="28"/>
        </w:rPr>
      </w:pPr>
      <w:r w:rsidRPr="00DA2404">
        <w:rPr>
          <w:rFonts w:asciiTheme="majorHAnsi" w:hAnsiTheme="majorHAnsi" w:cstheme="majorHAnsi"/>
          <w:b/>
          <w:bCs/>
          <w:sz w:val="28"/>
          <w:szCs w:val="28"/>
        </w:rPr>
        <w:t>c.</w:t>
      </w:r>
      <w:r w:rsidRPr="00DA2404">
        <w:rPr>
          <w:rFonts w:asciiTheme="majorHAnsi" w:hAnsiTheme="majorHAnsi" w:cstheme="majorHAnsi"/>
          <w:sz w:val="28"/>
          <w:szCs w:val="28"/>
        </w:rPr>
        <w:t xml:space="preserve"> </w:t>
      </w:r>
      <w:r w:rsidRPr="00DA2404">
        <w:rPr>
          <w:rFonts w:asciiTheme="majorHAnsi" w:hAnsiTheme="majorHAnsi" w:cstheme="majorHAnsi"/>
          <w:b/>
          <w:sz w:val="28"/>
          <w:szCs w:val="28"/>
        </w:rPr>
        <w:t>Giáo dục:</w:t>
      </w:r>
    </w:p>
    <w:p w:rsidR="00DA2404" w:rsidRPr="00DA2404" w:rsidRDefault="00DA2404" w:rsidP="00DA2404">
      <w:pPr>
        <w:pStyle w:val="NoSpacing"/>
        <w:spacing w:after="120"/>
        <w:ind w:firstLine="720"/>
        <w:rPr>
          <w:rFonts w:asciiTheme="majorHAnsi" w:hAnsiTheme="majorHAnsi" w:cstheme="majorHAnsi"/>
          <w:sz w:val="28"/>
          <w:szCs w:val="28"/>
        </w:rPr>
      </w:pPr>
      <w:r w:rsidRPr="00DA2404">
        <w:rPr>
          <w:rFonts w:asciiTheme="majorHAnsi" w:hAnsiTheme="majorHAnsi" w:cstheme="majorHAnsi"/>
          <w:sz w:val="28"/>
          <w:szCs w:val="28"/>
        </w:rPr>
        <w:t>- Giáo dục trẻ biết yêu thương, quý trọng các bạn và biết quan tâm những người xung quanh mình.</w:t>
      </w:r>
    </w:p>
    <w:p w:rsidR="00DA2404" w:rsidRPr="00DA2404" w:rsidRDefault="00DA2404" w:rsidP="00DA2404">
      <w:pPr>
        <w:spacing w:after="120"/>
        <w:ind w:firstLine="720"/>
        <w:jc w:val="both"/>
        <w:rPr>
          <w:rFonts w:asciiTheme="majorHAnsi" w:hAnsiTheme="majorHAnsi" w:cstheme="majorHAnsi"/>
          <w:color w:val="000000"/>
          <w:sz w:val="28"/>
          <w:szCs w:val="28"/>
        </w:rPr>
      </w:pPr>
      <w:r w:rsidRPr="00DA2404">
        <w:rPr>
          <w:rFonts w:asciiTheme="majorHAnsi" w:hAnsiTheme="majorHAnsi" w:cstheme="majorHAnsi"/>
          <w:color w:val="000000"/>
          <w:sz w:val="28"/>
          <w:szCs w:val="28"/>
        </w:rPr>
        <w:t xml:space="preserve">- </w:t>
      </w:r>
      <w:r w:rsidRPr="00DA2404">
        <w:rPr>
          <w:rFonts w:asciiTheme="majorHAnsi" w:hAnsiTheme="majorHAnsi" w:cstheme="majorHAnsi"/>
          <w:sz w:val="28"/>
          <w:szCs w:val="28"/>
        </w:rPr>
        <w:t>Giáo dục</w:t>
      </w:r>
      <w:r w:rsidRPr="00DA2404">
        <w:rPr>
          <w:rFonts w:asciiTheme="majorHAnsi" w:hAnsiTheme="majorHAnsi" w:cstheme="majorHAnsi"/>
          <w:color w:val="000000"/>
          <w:sz w:val="28"/>
          <w:szCs w:val="28"/>
        </w:rPr>
        <w:t xml:space="preserve"> trẻ những thói quen, nề nếp thói quen trong học tập.</w:t>
      </w:r>
    </w:p>
    <w:p w:rsidR="00DA2404" w:rsidRPr="00DA2404" w:rsidRDefault="00DA2404" w:rsidP="00DA2404">
      <w:pPr>
        <w:widowControl w:val="0"/>
        <w:autoSpaceDE w:val="0"/>
        <w:spacing w:after="120"/>
        <w:ind w:firstLine="720"/>
        <w:jc w:val="both"/>
        <w:rPr>
          <w:rFonts w:asciiTheme="majorHAnsi" w:hAnsiTheme="majorHAnsi" w:cstheme="majorHAnsi"/>
          <w:color w:val="000000"/>
          <w:sz w:val="28"/>
          <w:szCs w:val="28"/>
        </w:rPr>
      </w:pPr>
      <w:r w:rsidRPr="00DA2404">
        <w:rPr>
          <w:rFonts w:asciiTheme="majorHAnsi" w:hAnsiTheme="majorHAnsi" w:cstheme="majorHAnsi"/>
          <w:color w:val="000000"/>
          <w:sz w:val="28"/>
          <w:szCs w:val="28"/>
        </w:rPr>
        <w:t>- Biết phối hợp với nhau trong các trò chơi tập thể theo nhóm, tổ.</w:t>
      </w:r>
    </w:p>
    <w:p w:rsidR="00DA2404" w:rsidRPr="00DA2404" w:rsidRDefault="00DA2404" w:rsidP="00DA2404">
      <w:pPr>
        <w:widowControl w:val="0"/>
        <w:autoSpaceDE w:val="0"/>
        <w:spacing w:after="120"/>
        <w:ind w:firstLine="720"/>
        <w:jc w:val="both"/>
        <w:rPr>
          <w:rFonts w:asciiTheme="majorHAnsi" w:hAnsiTheme="majorHAnsi" w:cstheme="majorHAnsi"/>
          <w:sz w:val="28"/>
          <w:szCs w:val="28"/>
        </w:rPr>
      </w:pPr>
      <w:r w:rsidRPr="00DA2404">
        <w:rPr>
          <w:rFonts w:asciiTheme="majorHAnsi" w:hAnsiTheme="majorHAnsi" w:cstheme="majorHAnsi"/>
          <w:b/>
          <w:sz w:val="28"/>
          <w:szCs w:val="28"/>
        </w:rPr>
        <w:t>4.2. Chuẩn bị:</w:t>
      </w:r>
    </w:p>
    <w:p w:rsidR="00DA2404" w:rsidRPr="00DA2404" w:rsidRDefault="00DA2404" w:rsidP="00DA2404">
      <w:pPr>
        <w:widowControl w:val="0"/>
        <w:autoSpaceDE w:val="0"/>
        <w:spacing w:after="12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Giáo án, nhạc bài hát “Em đi mẫu giáo”</w:t>
      </w:r>
    </w:p>
    <w:p w:rsidR="00DA2404" w:rsidRPr="00DA2404" w:rsidRDefault="00DA2404" w:rsidP="00DA2404">
      <w:pPr>
        <w:widowControl w:val="0"/>
        <w:autoSpaceDE w:val="0"/>
        <w:spacing w:after="12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Tranh quả bóng, cô giáo, lá cờ của cô</w:t>
      </w:r>
    </w:p>
    <w:p w:rsidR="00DA2404" w:rsidRPr="00DA2404" w:rsidRDefault="00DA2404" w:rsidP="00DA2404">
      <w:pPr>
        <w:widowControl w:val="0"/>
        <w:autoSpaceDE w:val="0"/>
        <w:spacing w:after="12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 nét chữ và dấu o, ô, ơ. Dây điện, thẻ chữ cái o, ô, ơ để trẻ tham gia trò chơi</w:t>
      </w:r>
    </w:p>
    <w:p w:rsidR="00DA2404" w:rsidRPr="00DA2404" w:rsidRDefault="00DA2404" w:rsidP="00DA2404">
      <w:pPr>
        <w:widowControl w:val="0"/>
        <w:autoSpaceDE w:val="0"/>
        <w:spacing w:after="120"/>
        <w:ind w:firstLine="720"/>
        <w:jc w:val="both"/>
        <w:rPr>
          <w:rFonts w:asciiTheme="majorHAnsi" w:hAnsiTheme="majorHAnsi" w:cstheme="majorHAnsi"/>
          <w:b/>
          <w:sz w:val="28"/>
          <w:szCs w:val="28"/>
        </w:rPr>
      </w:pPr>
      <w:r w:rsidRPr="00DA2404">
        <w:rPr>
          <w:rFonts w:asciiTheme="majorHAnsi" w:hAnsiTheme="majorHAnsi" w:cstheme="majorHAnsi"/>
          <w:b/>
          <w:sz w:val="28"/>
          <w:szCs w:val="28"/>
        </w:rPr>
        <w:t>4.3. Tiến hành hoạt động:</w:t>
      </w:r>
    </w:p>
    <w:p w:rsidR="00DA2404" w:rsidRPr="00DA2404" w:rsidRDefault="00DA2404" w:rsidP="00DA2404">
      <w:pPr>
        <w:widowControl w:val="0"/>
        <w:autoSpaceDE w:val="0"/>
        <w:spacing w:after="120"/>
        <w:ind w:firstLine="720"/>
        <w:jc w:val="both"/>
        <w:rPr>
          <w:rFonts w:asciiTheme="majorHAnsi" w:hAnsiTheme="majorHAnsi" w:cstheme="majorHAnsi"/>
          <w:iCs/>
          <w:sz w:val="28"/>
          <w:szCs w:val="28"/>
        </w:rPr>
      </w:pPr>
      <w:r w:rsidRPr="00DA2404">
        <w:rPr>
          <w:rFonts w:asciiTheme="majorHAnsi" w:hAnsiTheme="majorHAnsi" w:cstheme="majorHAnsi"/>
          <w:b/>
          <w:iCs/>
          <w:sz w:val="28"/>
          <w:szCs w:val="28"/>
        </w:rPr>
        <w:t>a. Hoạt động mở đầu:</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xml:space="preserve">- Cô cháu mình cùng hát 1 bài hát nào, bài hát có tên là: “Em đi mẫu giáo” </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 con vừa hát bài gì?</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Đến trường các con thấy thế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Để giữ gìn đồ dùng, đồ chơi trong trường thì chúng ta phải làm gì?</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lastRenderedPageBreak/>
        <w:t xml:space="preserve"> </w:t>
      </w:r>
      <w:r w:rsidRPr="00DA2404">
        <w:rPr>
          <w:rFonts w:asciiTheme="majorHAnsi" w:hAnsiTheme="majorHAnsi" w:cstheme="majorHAnsi"/>
          <w:sz w:val="28"/>
          <w:szCs w:val="28"/>
        </w:rPr>
        <w:tab/>
        <w:t>- Các con phải biết yêu quí trường, lớp, giữ gìn đồ dùng đồ chơi của lớp mình nhé.</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b/>
          <w:bCs/>
          <w:sz w:val="28"/>
          <w:szCs w:val="28"/>
        </w:rPr>
      </w:pPr>
      <w:r w:rsidRPr="00DA2404">
        <w:rPr>
          <w:rStyle w:val="15"/>
          <w:rFonts w:asciiTheme="majorHAnsi" w:hAnsiTheme="majorHAnsi" w:cstheme="majorHAnsi"/>
          <w:sz w:val="28"/>
          <w:szCs w:val="28"/>
        </w:rPr>
        <w:t xml:space="preserve">  </w:t>
      </w:r>
      <w:r w:rsidRPr="00DA2404">
        <w:rPr>
          <w:rStyle w:val="15"/>
          <w:rFonts w:asciiTheme="majorHAnsi" w:hAnsiTheme="majorHAnsi" w:cstheme="majorHAnsi"/>
          <w:sz w:val="28"/>
          <w:szCs w:val="28"/>
        </w:rPr>
        <w:tab/>
        <w:t>b. Hoạt động nhận thức:</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b/>
          <w: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r>
      <w:r w:rsidRPr="00DA2404">
        <w:rPr>
          <w:rFonts w:asciiTheme="majorHAnsi" w:hAnsiTheme="majorHAnsi" w:cstheme="majorHAnsi"/>
          <w:b/>
          <w:bCs/>
          <w:sz w:val="28"/>
          <w:szCs w:val="28"/>
        </w:rPr>
        <w:t xml:space="preserve">* </w:t>
      </w:r>
      <w:r w:rsidRPr="00DA2404">
        <w:rPr>
          <w:rStyle w:val="15"/>
          <w:rFonts w:asciiTheme="majorHAnsi" w:hAnsiTheme="majorHAnsi" w:cstheme="majorHAnsi"/>
          <w:sz w:val="28"/>
          <w:szCs w:val="28"/>
        </w:rPr>
        <w:t>Làm quen chữ 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 con nhìn xem cô có bức tranh gì đây nào? (Quả bóng)</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À đúng rồi là quả bóng đấy các con.</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Cô có từ “Qủa bóng”</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Cô mời cả lớp đọc cùng cô nào “Qủa bóng”</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Thế trong cụm từ “Qủa bóng” có bao nhiêu chữ cái?</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À đúng rồi có tất cả 7 chữ cái đấy các con, hôm nay cô Nguyên sẽ giới thiệu cho các con chữ o. Các con hãy lắng nghe cô phát âm nào</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Các con nhắc lại cho cô nào (2-3 lần)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mời lớp, tổ, nhóm, cá nhân phát âm.</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Bây giờ bạn nào giỏi hãy lên sờ và phát hiện cấu tạo của chữ o giúp cô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xml:space="preserve">- Chữ o có nét gì? </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Cô khái quát: Chữ o có 1 nét cong tròn khép kín đấy các con.</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Ai giỏi nhắc lại cho cô và các bạn cùng biết cấu tạo của chữ o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Đây là chữ o in thường, ngoài chữ o in thường cô còn có chữ O in hoa và chữ o viết thường, vào lớp một các con sẽ được học đấy.</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xml:space="preserve">- Cho trẻ nhắc lại các kiểu chữ o </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Chữ o có cách viết khác nhau nhưng điều được phát âm là o, các con phát âm lại cùng cô nào.</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b/>
          <w:iCs/>
          <w:sz w:val="28"/>
          <w:szCs w:val="28"/>
        </w:rPr>
      </w:pPr>
      <w:r w:rsidRPr="00DA2404">
        <w:rPr>
          <w:rStyle w:val="15"/>
          <w:rFonts w:asciiTheme="majorHAnsi" w:hAnsiTheme="majorHAnsi" w:cstheme="majorHAnsi"/>
          <w:bCs w:val="0"/>
          <w:iCs/>
          <w:sz w:val="28"/>
          <w:szCs w:val="28"/>
        </w:rPr>
        <w:t>* Làm quen chữ ô:</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lại có bức tranh tiếp theo, các con hãy nhìn xem cô có gì đây nào?</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Rất là giỏi đây là cô giáo và cô có từ: “Cô giáo”. Các con đọc cùng cô nào (2-3 lần)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Trong từ “Cô giáo” hôm nay cô lại giới thiệu với lớp mình một chữ cái nữa đó là chữ ô. Lớp mình hãy nghe cô phát âm và nhắc lại cho cô nào. (2-3 lần)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Ai có thể lên sờ và phát hiện nét của chữ ô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Bạn nào có nhận xét về chữ ô?</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Chữ ô gồm 1 nét cong tròn khép kín và 1 dấu mũ phía trên đầu .</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Ngoài chữ ô in thường cô còn có chữ Ô in hoa và chữ ô viết thường</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lastRenderedPageBreak/>
        <w:t xml:space="preserve"> </w:t>
      </w:r>
      <w:r w:rsidRPr="00DA2404">
        <w:rPr>
          <w:rFonts w:asciiTheme="majorHAnsi" w:hAnsiTheme="majorHAnsi" w:cstheme="majorHAnsi"/>
          <w:sz w:val="28"/>
          <w:szCs w:val="28"/>
        </w:rPr>
        <w:tab/>
        <w:t>- Cô mời lớp mình hãy phát âm lại 1 lần nữa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b/>
          <w: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r>
      <w:r w:rsidRPr="00DA2404">
        <w:rPr>
          <w:rFonts w:asciiTheme="majorHAnsi" w:hAnsiTheme="majorHAnsi" w:cstheme="majorHAnsi"/>
          <w:b/>
          <w:iCs/>
          <w:sz w:val="28"/>
          <w:szCs w:val="28"/>
        </w:rPr>
        <w:t xml:space="preserve">* </w:t>
      </w:r>
      <w:r w:rsidRPr="00DA2404">
        <w:rPr>
          <w:rStyle w:val="15"/>
          <w:rFonts w:asciiTheme="majorHAnsi" w:hAnsiTheme="majorHAnsi" w:cstheme="majorHAnsi"/>
          <w:bCs w:val="0"/>
          <w:iCs/>
          <w:sz w:val="28"/>
          <w:szCs w:val="28"/>
        </w:rPr>
        <w:t>Làm quen chữ ơ:</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cho trẻ xem tranh vẽ “Lá cờ”</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đọc từ dưới tranh</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Sau đó cô cho trẻ nhắc lại.</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giới thiệu chữ ơ và phát âm. (2-3 lần)</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Cô mời lớp, tổ, nhóm, cá nhân phát âm .</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Cô cho trẻ sờ và phát hiện nét của chữ ơ.</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Ai có nhận xét gì về chữ ơ?</w:t>
      </w:r>
    </w:p>
    <w:p w:rsidR="00DA2404" w:rsidRPr="00DA2404" w:rsidRDefault="00DA2404" w:rsidP="00DA2404">
      <w:pPr>
        <w:spacing w:after="120"/>
        <w:ind w:firstLine="720"/>
        <w:jc w:val="both"/>
        <w:rPr>
          <w:rFonts w:asciiTheme="majorHAnsi" w:hAnsiTheme="majorHAnsi" w:cstheme="majorHAnsi"/>
          <w:sz w:val="28"/>
          <w:szCs w:val="28"/>
        </w:rPr>
      </w:pPr>
      <w:r w:rsidRPr="00DA2404">
        <w:rPr>
          <w:rFonts w:asciiTheme="majorHAnsi" w:hAnsiTheme="majorHAnsi" w:cstheme="majorHAnsi"/>
          <w:sz w:val="28"/>
          <w:szCs w:val="28"/>
        </w:rPr>
        <w:t xml:space="preserve">- Cô phân tích nét của chữ ơ trên máy: Chữ Ơ gồm 1 nét cong tròn kép kín và 1 dấu móc phía bên phải </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xml:space="preserve">- Ngoài chữ ơ in thường cô còn có chữ Ơ in hoa và chữ ơ viết thường </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Con có nhận xét gì về 3 kiểu chữ này?</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b/>
          <w:bCs/>
          <w:iCs/>
          <w:sz w:val="28"/>
          <w:szCs w:val="28"/>
        </w:rPr>
      </w:pPr>
      <w:r w:rsidRPr="00DA2404">
        <w:rPr>
          <w:rStyle w:val="15"/>
          <w:rFonts w:asciiTheme="majorHAnsi" w:hAnsiTheme="majorHAnsi" w:cstheme="majorHAnsi"/>
          <w:iCs/>
          <w:sz w:val="28"/>
          <w:szCs w:val="28"/>
        </w:rPr>
        <w:t>* So sánh:</w:t>
      </w:r>
    </w:p>
    <w:p w:rsidR="00DA2404" w:rsidRPr="00DA2404" w:rsidRDefault="00DA2404" w:rsidP="00DA2404">
      <w:pPr>
        <w:pStyle w:val="NormalWeb"/>
        <w:widowControl w:val="0"/>
        <w:shd w:val="clear" w:color="auto" w:fill="FFFFFF"/>
        <w:autoSpaceDE w:val="0"/>
        <w:spacing w:before="0" w:beforeAutospacing="0" w:after="120" w:afterAutospacing="0"/>
        <w:jc w:val="both"/>
        <w:rPr>
          <w:rStyle w:val="15"/>
          <w:rFonts w:asciiTheme="majorHAnsi" w:hAnsiTheme="majorHAnsi" w:cstheme="majorHAnsi"/>
          <w:sz w:val="28"/>
          <w:szCs w:val="28"/>
        </w:rPr>
      </w:pPr>
      <w:r w:rsidRPr="00DA2404">
        <w:rPr>
          <w:rStyle w:val="15"/>
          <w:rFonts w:asciiTheme="majorHAnsi" w:hAnsiTheme="majorHAnsi" w:cstheme="majorHAnsi"/>
          <w:sz w:val="28"/>
          <w:szCs w:val="28"/>
        </w:rPr>
        <w:t xml:space="preserve"> </w:t>
      </w:r>
      <w:r w:rsidRPr="00DA2404">
        <w:rPr>
          <w:rStyle w:val="15"/>
          <w:rFonts w:asciiTheme="majorHAnsi" w:hAnsiTheme="majorHAnsi" w:cstheme="majorHAnsi"/>
          <w:sz w:val="28"/>
          <w:szCs w:val="28"/>
        </w:rPr>
        <w:tab/>
      </w:r>
      <w:r w:rsidRPr="00DA2404">
        <w:rPr>
          <w:rStyle w:val="15"/>
          <w:rFonts w:asciiTheme="majorHAnsi" w:hAnsiTheme="majorHAnsi" w:cstheme="majorHAnsi"/>
          <w:b w:val="0"/>
          <w:sz w:val="28"/>
          <w:szCs w:val="28"/>
        </w:rPr>
        <w:t>- So sánh chữ o-ô</w:t>
      </w:r>
    </w:p>
    <w:p w:rsidR="00DA2404" w:rsidRPr="00DA2404" w:rsidRDefault="00DA2404" w:rsidP="00DA2404">
      <w:pPr>
        <w:pStyle w:val="NormalWeb"/>
        <w:widowControl w:val="0"/>
        <w:shd w:val="clear" w:color="auto" w:fill="FFFFFF"/>
        <w:autoSpaceDE w:val="0"/>
        <w:spacing w:before="0" w:beforeAutospacing="0" w:after="120" w:afterAutospacing="0"/>
        <w:jc w:val="both"/>
        <w:rPr>
          <w:rStyle w:val="15"/>
          <w:rFonts w:asciiTheme="majorHAnsi" w:hAnsiTheme="majorHAnsi" w:cstheme="majorHAnsi"/>
          <w:b w:val="0"/>
          <w:sz w:val="28"/>
          <w:szCs w:val="28"/>
        </w:rPr>
      </w:pPr>
      <w:r w:rsidRPr="00DA2404">
        <w:rPr>
          <w:rStyle w:val="15"/>
          <w:rFonts w:asciiTheme="majorHAnsi" w:hAnsiTheme="majorHAnsi" w:cstheme="majorHAnsi"/>
          <w:b w:val="0"/>
          <w:sz w:val="28"/>
          <w:szCs w:val="28"/>
        </w:rPr>
        <w:tab/>
        <w:t>+ Các con hãy quan sát xem chữ o và chữ ô có gì giống và khác nhau nào.</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Fonts w:asciiTheme="majorHAnsi" w:hAnsiTheme="majorHAnsi" w:cstheme="majorHAnsi"/>
          <w:sz w:val="28"/>
          <w:szCs w:val="28"/>
        </w:rPr>
        <w:t>+ Giống nhau: Có 1 nét cong trong khép kín.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Khác nhau: Chữ o không có mũ, chữ ô thì có mũ.</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b/>
          <w:sz w:val="28"/>
          <w:szCs w:val="28"/>
        </w:rPr>
      </w:pPr>
      <w:r w:rsidRPr="00DA2404">
        <w:rPr>
          <w:rStyle w:val="15"/>
          <w:rFonts w:asciiTheme="majorHAnsi" w:hAnsiTheme="majorHAnsi" w:cstheme="majorHAnsi"/>
          <w:sz w:val="28"/>
          <w:szCs w:val="28"/>
        </w:rPr>
        <w:t xml:space="preserve"> </w:t>
      </w:r>
      <w:r w:rsidRPr="00DA2404">
        <w:rPr>
          <w:rStyle w:val="15"/>
          <w:rFonts w:asciiTheme="majorHAnsi" w:hAnsiTheme="majorHAnsi" w:cstheme="majorHAnsi"/>
          <w:sz w:val="28"/>
          <w:szCs w:val="28"/>
        </w:rPr>
        <w:tab/>
      </w:r>
      <w:r w:rsidRPr="00DA2404">
        <w:rPr>
          <w:rStyle w:val="15"/>
          <w:rFonts w:asciiTheme="majorHAnsi" w:hAnsiTheme="majorHAnsi" w:cstheme="majorHAnsi"/>
          <w:b w:val="0"/>
          <w:sz w:val="28"/>
          <w:szCs w:val="28"/>
        </w:rPr>
        <w:t>- So sánh chữ ô-ơ</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Giống nhau: Có 1 nét cong tròn khép kín.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Khác nhau: Chữ ô có dấu mũ ở trên, chữ ơ có dấu móc ở bên phải.</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Rồi lớp mình hãy phát âm lại chữ o, ô, ơ.</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Vừa rồi cô cho các con làm quen chữ cái gì?</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 con đếm xem hôm nay chúng mình đã làm quen với bao nhiêu chữ cái nào?</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xml:space="preserve">- Và bây giờ cô mời các con đứng dậy làm điệu bộ: o tròn như quả trứng gà, ô thì đội nón, ơ thì thêm râu nào.                                     </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Style w:val="15"/>
          <w:rFonts w:asciiTheme="majorHAnsi" w:hAnsiTheme="majorHAnsi" w:cstheme="majorHAnsi"/>
          <w:sz w:val="28"/>
          <w:szCs w:val="28"/>
        </w:rPr>
        <w:t xml:space="preserve"> </w:t>
      </w:r>
      <w:r w:rsidRPr="00DA2404">
        <w:rPr>
          <w:rStyle w:val="15"/>
          <w:rFonts w:asciiTheme="majorHAnsi" w:hAnsiTheme="majorHAnsi" w:cstheme="majorHAnsi"/>
          <w:sz w:val="28"/>
          <w:szCs w:val="28"/>
        </w:rPr>
        <w:tab/>
        <w:t>* Trò chơi 1: Bé khéo tay</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Cách chơi: Cô sẽ phát cho mỗi bạn một số đồ dùng để có thể tham gia trò chơi này. Khi nghe cô phát âm chữ nào, các con hãy chọn thẻ chữ cái hoặc các nét rời để tạo thành chữ theo yêu cầu của cô. Khi xếp xong thì các con chỉ tay vào chữ cái vừa xếp và phát âm.</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Lần 1: Các con tạo chữ bằng dây điện.</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lastRenderedPageBreak/>
        <w:t xml:space="preserve"> </w:t>
      </w:r>
      <w:r w:rsidRPr="00DA2404">
        <w:rPr>
          <w:rFonts w:asciiTheme="majorHAnsi" w:hAnsiTheme="majorHAnsi" w:cstheme="majorHAnsi"/>
          <w:sz w:val="28"/>
          <w:szCs w:val="28"/>
        </w:rPr>
        <w:tab/>
        <w:t>+ Lần 2: Các con xếp chữ cái ra và phát âm</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Lần 3: Các con chọn thẻ chữ cái giơ lên.</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Style w:val="15"/>
          <w:rFonts w:asciiTheme="majorHAnsi" w:hAnsiTheme="majorHAnsi" w:cstheme="majorHAnsi"/>
          <w:sz w:val="28"/>
          <w:szCs w:val="28"/>
        </w:rPr>
        <w:t>* Trò chơi 2: Về đúng chữ cái dưới tranh</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Cách chơi: Cô có 1 bức tranh có chứa chữ cái trong từ (kéo co ; cái ô; cái nơ). Mỗi bạn cầm 1 thẻ chữ cái vừa đi vừa hát một bài hát. Khi nghe hiệu lệnh về đúng chữ cái, thì các con phải chạy về đúng tranh có chứa chữ cái giống chữ cái mà các con cầm trên tay.</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Luật chơi: Bạn nào chạy về không đúng chữ cái có trong từ thì nhảy lò cò.</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Cho trẻ chơi 2 - 3 lần</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r w:rsidRPr="00DA2404">
        <w:rPr>
          <w:rStyle w:val="15"/>
          <w:rFonts w:asciiTheme="majorHAnsi" w:hAnsiTheme="majorHAnsi" w:cstheme="majorHAnsi"/>
          <w:sz w:val="28"/>
          <w:szCs w:val="28"/>
        </w:rPr>
        <w:t>c. Hoạt động kết thúc:</w:t>
      </w:r>
    </w:p>
    <w:p w:rsidR="00DA2404" w:rsidRPr="00DA2404" w:rsidRDefault="00DA2404" w:rsidP="00DA2404">
      <w:pPr>
        <w:pStyle w:val="NormalWeb"/>
        <w:widowControl w:val="0"/>
        <w:shd w:val="clear" w:color="auto" w:fill="FFFFFF"/>
        <w:autoSpaceDE w:val="0"/>
        <w:spacing w:before="0" w:beforeAutospacing="0" w:after="120" w:afterAutospacing="0"/>
        <w:ind w:firstLine="720"/>
        <w:jc w:val="both"/>
        <w:rPr>
          <w:rFonts w:asciiTheme="majorHAnsi" w:hAnsiTheme="majorHAnsi" w:cstheme="majorHAnsi"/>
          <w:sz w:val="28"/>
          <w:szCs w:val="28"/>
        </w:rPr>
      </w:pPr>
      <w:bookmarkStart w:id="0" w:name="_GoBack"/>
      <w:bookmarkEnd w:id="0"/>
      <w:r w:rsidRPr="00DA2404">
        <w:rPr>
          <w:rFonts w:asciiTheme="majorHAnsi" w:hAnsiTheme="majorHAnsi" w:cstheme="majorHAnsi"/>
          <w:sz w:val="28"/>
          <w:szCs w:val="28"/>
        </w:rPr>
        <w:t>- Cô nhận xét, tuyên dương trẻ.</w:t>
      </w:r>
    </w:p>
    <w:p w:rsidR="00DA2404" w:rsidRPr="00DA2404" w:rsidRDefault="00DA2404" w:rsidP="00DA2404">
      <w:pPr>
        <w:pStyle w:val="NormalWeb"/>
        <w:widowControl w:val="0"/>
        <w:shd w:val="clear" w:color="auto" w:fill="FFFFFF"/>
        <w:autoSpaceDE w:val="0"/>
        <w:spacing w:before="0" w:beforeAutospacing="0" w:after="120" w:afterAutospacing="0"/>
        <w:jc w:val="both"/>
        <w:rPr>
          <w:rFonts w:asciiTheme="majorHAnsi" w:hAnsiTheme="majorHAnsi" w:cstheme="majorHAnsi"/>
          <w:sz w:val="28"/>
          <w:szCs w:val="28"/>
        </w:rPr>
      </w:pPr>
      <w:r w:rsidRPr="00DA2404">
        <w:rPr>
          <w:rFonts w:asciiTheme="majorHAnsi" w:hAnsiTheme="majorHAnsi" w:cstheme="majorHAnsi"/>
          <w:sz w:val="28"/>
          <w:szCs w:val="28"/>
        </w:rPr>
        <w:t xml:space="preserve"> </w:t>
      </w:r>
      <w:r w:rsidRPr="00DA2404">
        <w:rPr>
          <w:rFonts w:asciiTheme="majorHAnsi" w:hAnsiTheme="majorHAnsi" w:cstheme="majorHAnsi"/>
          <w:sz w:val="28"/>
          <w:szCs w:val="28"/>
        </w:rPr>
        <w:tab/>
        <w:t>- Cho trẻ hát bài  “Ngày vui của bé” và nghỉ.</w:t>
      </w:r>
    </w:p>
    <w:p w:rsidR="0097158E" w:rsidRPr="00DA2404" w:rsidRDefault="0097158E" w:rsidP="00DA2404">
      <w:pPr>
        <w:spacing w:after="120"/>
        <w:rPr>
          <w:rFonts w:asciiTheme="majorHAnsi" w:hAnsiTheme="majorHAnsi" w:cstheme="majorHAnsi"/>
          <w:sz w:val="28"/>
          <w:szCs w:val="28"/>
        </w:rPr>
      </w:pPr>
    </w:p>
    <w:sectPr w:rsidR="0097158E" w:rsidRPr="00DA2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04"/>
    <w:rsid w:val="0097158E"/>
    <w:rsid w:val="00DA24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EDA7"/>
  <w15:chartTrackingRefBased/>
  <w15:docId w15:val="{9DFE31D2-FBD7-4059-8F6E-8926FFBD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0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DA2404"/>
    <w:rPr>
      <w:rFonts w:eastAsia="Calibri"/>
    </w:rPr>
  </w:style>
  <w:style w:type="paragraph" w:styleId="NormalWeb">
    <w:name w:val="Normal (Web)"/>
    <w:basedOn w:val="Normal"/>
    <w:uiPriority w:val="99"/>
    <w:unhideWhenUsed/>
    <w:rsid w:val="00DA2404"/>
    <w:pPr>
      <w:spacing w:before="100" w:beforeAutospacing="1" w:after="100" w:afterAutospacing="1"/>
    </w:pPr>
  </w:style>
  <w:style w:type="character" w:customStyle="1" w:styleId="15">
    <w:name w:val="15"/>
    <w:basedOn w:val="DefaultParagraphFont"/>
    <w:rsid w:val="00DA240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NGUYEN</dc:creator>
  <cp:keywords/>
  <dc:description/>
  <cp:lastModifiedBy>NGUYEN THI NGUYEN</cp:lastModifiedBy>
  <cp:revision>1</cp:revision>
  <dcterms:created xsi:type="dcterms:W3CDTF">2024-10-09T06:32:00Z</dcterms:created>
  <dcterms:modified xsi:type="dcterms:W3CDTF">2024-10-09T06:34:00Z</dcterms:modified>
</cp:coreProperties>
</file>