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53" w:rsidRDefault="00560453" w:rsidP="00560453">
      <w:pPr>
        <w:jc w:val="center"/>
        <w:rPr>
          <w:b/>
        </w:rPr>
      </w:pPr>
      <w:r>
        <w:rPr>
          <w:b/>
        </w:rPr>
        <w:t xml:space="preserve"> </w:t>
      </w:r>
      <w:r>
        <w:rPr>
          <w:b/>
        </w:rPr>
        <w:t>Chủ đề: Ngành nghề</w:t>
      </w:r>
    </w:p>
    <w:p w:rsidR="00560453" w:rsidRDefault="00560453" w:rsidP="00560453">
      <w:pPr>
        <w:jc w:val="center"/>
        <w:rPr>
          <w:b/>
        </w:rPr>
      </w:pPr>
      <w:r>
        <w:rPr>
          <w:b/>
        </w:rPr>
        <w:t>Hoạt động học: KPKH</w:t>
      </w:r>
    </w:p>
    <w:p w:rsidR="00560453" w:rsidRDefault="00560453" w:rsidP="00560453">
      <w:pPr>
        <w:jc w:val="center"/>
        <w:rPr>
          <w:b/>
        </w:rPr>
      </w:pPr>
      <w:r>
        <w:rPr>
          <w:b/>
        </w:rPr>
        <w:t>Đ</w:t>
      </w:r>
      <w:r>
        <w:rPr>
          <w:b/>
        </w:rPr>
        <w:t>ề tài: Bé tìm hiểu về nghề xây dựng</w:t>
      </w:r>
    </w:p>
    <w:p w:rsidR="00560453" w:rsidRDefault="00560453" w:rsidP="00560453">
      <w:pPr>
        <w:jc w:val="both"/>
        <w:rPr>
          <w:b/>
        </w:rPr>
      </w:pPr>
      <w:r>
        <w:rPr>
          <w:b/>
        </w:rPr>
        <w:t>1. Mục đích yêu cầu:</w:t>
      </w:r>
    </w:p>
    <w:p w:rsidR="00560453" w:rsidRDefault="00560453" w:rsidP="00560453">
      <w:pPr>
        <w:jc w:val="both"/>
        <w:rPr>
          <w:b/>
        </w:rPr>
      </w:pPr>
      <w:r>
        <w:rPr>
          <w:b/>
        </w:rPr>
        <w:t>a. Kiến thức:</w:t>
      </w:r>
    </w:p>
    <w:p w:rsidR="00560453" w:rsidRDefault="00560453" w:rsidP="00560453">
      <w:pPr>
        <w:jc w:val="both"/>
      </w:pPr>
      <w:r>
        <w:t>- Trẻ biết và gọi tên sản phẩm, công việc hàng ngày và nguyên vật liệu dùng trong nghề xây dựng.</w:t>
      </w:r>
    </w:p>
    <w:p w:rsidR="00560453" w:rsidRDefault="00560453" w:rsidP="00560453">
      <w:pPr>
        <w:jc w:val="both"/>
      </w:pPr>
      <w:r>
        <w:t>- Trẻ nhận biết và gọi tên một số dụng cụ dùng để xây dựng, biết công dụng của từng loại dụng cụ.</w:t>
      </w:r>
    </w:p>
    <w:p w:rsidR="00560453" w:rsidRDefault="00560453" w:rsidP="00560453">
      <w:pPr>
        <w:jc w:val="both"/>
      </w:pPr>
      <w:r>
        <w:t>- Trẻ biết được công việc của các cô chú công nhân rất vất vả mới tạo nên được những sản phẩm như: nhà, trường học...</w:t>
      </w:r>
    </w:p>
    <w:p w:rsidR="00560453" w:rsidRDefault="00560453" w:rsidP="00560453">
      <w:pPr>
        <w:jc w:val="both"/>
      </w:pPr>
      <w:r>
        <w:rPr>
          <w:b/>
        </w:rPr>
        <w:t xml:space="preserve">b. Kỹ năng: </w:t>
      </w:r>
      <w:r>
        <w:rPr>
          <w:b/>
        </w:rPr>
        <w:tab/>
      </w:r>
    </w:p>
    <w:p w:rsidR="00560453" w:rsidRDefault="00560453" w:rsidP="00560453">
      <w:pPr>
        <w:jc w:val="both"/>
      </w:pPr>
      <w:r>
        <w:t>- Rèn kỹ năng phát triển khả năng chú ý và sự ghi nhớ có chủ định, khả năng suy luận, so sánh, tư duy logic của trẻ.</w:t>
      </w:r>
    </w:p>
    <w:p w:rsidR="00560453" w:rsidRDefault="00560453" w:rsidP="00560453">
      <w:pPr>
        <w:jc w:val="both"/>
      </w:pPr>
      <w:r>
        <w:t xml:space="preserve">- Rèn kỹ năng phát triển vốn từ, kỹ năng diễn đạt mạch lạc </w:t>
      </w:r>
    </w:p>
    <w:p w:rsidR="00560453" w:rsidRDefault="00560453" w:rsidP="00560453">
      <w:pPr>
        <w:jc w:val="both"/>
      </w:pPr>
      <w:r>
        <w:t xml:space="preserve">- Rèn kỹ năng quan sát, thảo luận nhóm, kỹ năng hợp tác qua các trò chơi tập thể. </w:t>
      </w:r>
    </w:p>
    <w:p w:rsidR="00560453" w:rsidRDefault="00560453" w:rsidP="00560453">
      <w:pPr>
        <w:jc w:val="both"/>
        <w:rPr>
          <w:b/>
        </w:rPr>
      </w:pPr>
      <w:r>
        <w:rPr>
          <w:b/>
        </w:rPr>
        <w:t xml:space="preserve">c. Giáo dục: </w:t>
      </w:r>
    </w:p>
    <w:p w:rsidR="00560453" w:rsidRDefault="00560453" w:rsidP="00560453">
      <w:pPr>
        <w:pStyle w:val="NoSpacing"/>
        <w:jc w:val="both"/>
      </w:pPr>
      <w:r>
        <w:t>- Giáo dục trẻ biết yêu quý cô chú công nhân, biết bảo vệ sản phẩm cô chú công nhân.</w:t>
      </w:r>
    </w:p>
    <w:p w:rsidR="00560453" w:rsidRDefault="00560453" w:rsidP="00560453">
      <w:pPr>
        <w:pStyle w:val="NoSpacing"/>
        <w:jc w:val="both"/>
      </w:pPr>
      <w:r>
        <w:t>- Giáo dục trẻ yêu thích hoạt động khám phá khoa học và tích cực tham gia vào hoạt động.</w:t>
      </w:r>
    </w:p>
    <w:p w:rsidR="00560453" w:rsidRDefault="00560453" w:rsidP="00560453">
      <w:pPr>
        <w:jc w:val="both"/>
        <w:rPr>
          <w:b/>
        </w:rPr>
      </w:pPr>
      <w:r>
        <w:rPr>
          <w:b/>
        </w:rPr>
        <w:t xml:space="preserve">2. Chuẩn bị: </w:t>
      </w:r>
    </w:p>
    <w:p w:rsidR="00560453" w:rsidRDefault="00560453" w:rsidP="00560453">
      <w:pPr>
        <w:jc w:val="both"/>
      </w:pPr>
      <w:r>
        <w:t>- Giáo án, nhạc bài hát “Cháu yêu cô chú công nhân”</w:t>
      </w:r>
    </w:p>
    <w:p w:rsidR="00560453" w:rsidRDefault="00560453" w:rsidP="00560453">
      <w:pPr>
        <w:jc w:val="both"/>
      </w:pPr>
      <w:r>
        <w:t>- Hình ảnh về sản phẩm, công việc, nguyên vật liệu và dụng cụ của nghề xây dựng.</w:t>
      </w:r>
    </w:p>
    <w:p w:rsidR="00560453" w:rsidRDefault="00560453" w:rsidP="00560453">
      <w:pPr>
        <w:jc w:val="both"/>
      </w:pPr>
      <w:r>
        <w:t>- 3 tấm bảng và 1 rổ đồ dùng về nguyên liệu, dụng cụ, sản phẩm của các nghề.</w:t>
      </w:r>
    </w:p>
    <w:p w:rsidR="00560453" w:rsidRDefault="00560453" w:rsidP="00560453">
      <w:pPr>
        <w:jc w:val="both"/>
        <w:rPr>
          <w:b/>
        </w:rPr>
      </w:pPr>
      <w:bookmarkStart w:id="0" w:name="_GoBack"/>
      <w:bookmarkEnd w:id="0"/>
      <w:r>
        <w:rPr>
          <w:b/>
        </w:rPr>
        <w:t>3.</w:t>
      </w:r>
      <w:r>
        <w:t xml:space="preserve"> </w:t>
      </w:r>
      <w:r>
        <w:rPr>
          <w:b/>
        </w:rPr>
        <w:t xml:space="preserve">Tiến hành hoạt động: </w:t>
      </w:r>
    </w:p>
    <w:p w:rsidR="00560453" w:rsidRDefault="00560453" w:rsidP="00560453">
      <w:pPr>
        <w:jc w:val="both"/>
        <w:rPr>
          <w:b/>
        </w:rPr>
      </w:pPr>
      <w:r>
        <w:rPr>
          <w:b/>
        </w:rPr>
        <w:t xml:space="preserve">a. Hoạt động mở đầu: </w:t>
      </w:r>
    </w:p>
    <w:p w:rsidR="00560453" w:rsidRDefault="00560453" w:rsidP="00560453">
      <w:pPr>
        <w:jc w:val="both"/>
      </w:pPr>
      <w:r>
        <w:t>- Cô cho trẻ đọc bài thơ “Bé làm bao nhiêu nghề”</w:t>
      </w:r>
    </w:p>
    <w:p w:rsidR="00560453" w:rsidRDefault="00560453" w:rsidP="00560453">
      <w:pPr>
        <w:jc w:val="both"/>
      </w:pPr>
      <w:r>
        <w:t>+ Chúng mình vừa đọc bài thơ gì?</w:t>
      </w:r>
    </w:p>
    <w:p w:rsidR="00560453" w:rsidRDefault="00560453" w:rsidP="00560453">
      <w:pPr>
        <w:jc w:val="both"/>
      </w:pPr>
      <w:r>
        <w:t>+ Trong bài thơ bạn nhỏ làm những nghề gì?</w:t>
      </w:r>
    </w:p>
    <w:p w:rsidR="00560453" w:rsidRDefault="00560453" w:rsidP="00560453">
      <w:pPr>
        <w:jc w:val="both"/>
      </w:pPr>
      <w:r>
        <w:t>=&gt; Trong xã hội có rất nhiều nghề với những công việc khác nhau và nghề nào cũng đáng trân trọng vì vậy các con phải yêu quý tất cả các nghề. Hôm nay cô cùng cả lớp tìm hiểu về nghề xây dựng nhé.</w:t>
      </w:r>
    </w:p>
    <w:p w:rsidR="00560453" w:rsidRDefault="00560453" w:rsidP="00560453">
      <w:pPr>
        <w:jc w:val="both"/>
        <w:rPr>
          <w:rStyle w:val="15"/>
          <w:b/>
          <w:bCs/>
          <w:i w:val="0"/>
          <w:shd w:val="clear" w:color="auto" w:fill="FFFFFF"/>
        </w:rPr>
      </w:pPr>
      <w:r>
        <w:rPr>
          <w:b/>
          <w:bCs/>
          <w:iCs/>
        </w:rPr>
        <w:t xml:space="preserve">b. </w:t>
      </w:r>
      <w:r>
        <w:rPr>
          <w:b/>
          <w:iCs/>
        </w:rPr>
        <w:t>Hoạt động nhận thức:</w:t>
      </w:r>
      <w:r>
        <w:rPr>
          <w:rStyle w:val="15"/>
          <w:b/>
          <w:bCs/>
          <w:i w:val="0"/>
          <w:shd w:val="clear" w:color="auto" w:fill="FFFFFF"/>
        </w:rPr>
        <w:t xml:space="preserve">  </w:t>
      </w:r>
    </w:p>
    <w:p w:rsidR="00560453" w:rsidRDefault="00560453" w:rsidP="00560453">
      <w:pPr>
        <w:jc w:val="both"/>
      </w:pPr>
      <w:r>
        <w:t>- Cô chia lớp mình thành 3 đội, mỗi đội quan sát một bức tranh, các con cùng nhau quan sát và thảo luận về bức tranh của đội mình sau đó cô gọi đại diện từng đội lên nói về bức tranh mà đội mình vừa quan sát.</w:t>
      </w:r>
    </w:p>
    <w:p w:rsidR="00560453" w:rsidRDefault="00560453" w:rsidP="00560453">
      <w:pPr>
        <w:jc w:val="both"/>
      </w:pPr>
      <w:r>
        <w:t>+ Đội 1: Quan sát tranh các chú công nhân xây dựng đang làm việc</w:t>
      </w:r>
    </w:p>
    <w:p w:rsidR="00560453" w:rsidRDefault="00560453" w:rsidP="00560453">
      <w:pPr>
        <w:jc w:val="both"/>
      </w:pPr>
      <w:r>
        <w:t>+ Đội 2: Quan sát tranh dụng cụ nghề xây dựng</w:t>
      </w:r>
    </w:p>
    <w:p w:rsidR="00560453" w:rsidRDefault="00560453" w:rsidP="00560453">
      <w:pPr>
        <w:jc w:val="both"/>
      </w:pPr>
      <w:r>
        <w:t>+ Đội 3: Quan sát tranh ngôi nhà (sản phẩm nghề xây dựng)</w:t>
      </w:r>
    </w:p>
    <w:p w:rsidR="00560453" w:rsidRDefault="00560453" w:rsidP="00560453">
      <w:pPr>
        <w:jc w:val="both"/>
      </w:pPr>
      <w:r>
        <w:t>- Bay giờ cô mời đại diện của mỗi đội lên giới thiệu về nội dung tranh (cô chiếu hình ảnh)</w:t>
      </w:r>
    </w:p>
    <w:p w:rsidR="00560453" w:rsidRDefault="00560453" w:rsidP="00560453">
      <w:pPr>
        <w:jc w:val="both"/>
      </w:pPr>
      <w:r>
        <w:t>+ Đội 1: Đội tôi vừa quan sát tranh nghề xây dựng, các chú công nhân xây dựng đang xây nhà, các chú làm việc ngoài trời,...</w:t>
      </w:r>
    </w:p>
    <w:p w:rsidR="00560453" w:rsidRDefault="00560453" w:rsidP="00560453">
      <w:pPr>
        <w:jc w:val="both"/>
      </w:pPr>
      <w:r>
        <w:t>+ Tương tự tổ 2, 3</w:t>
      </w:r>
    </w:p>
    <w:p w:rsidR="00560453" w:rsidRDefault="00560453" w:rsidP="00560453">
      <w:pPr>
        <w:jc w:val="both"/>
      </w:pPr>
      <w:r>
        <w:t xml:space="preserve">- Bay giờ các con hãy đặt câu hỏi cho đội bạn để hiểu thêm về bức tranh về đội bạn đã quan sát được nhé. </w:t>
      </w:r>
    </w:p>
    <w:p w:rsidR="00560453" w:rsidRDefault="00560453" w:rsidP="00560453">
      <w:pPr>
        <w:jc w:val="both"/>
      </w:pPr>
      <w:r>
        <w:t>+ Tổ bạn vừa quan sát tranh nghề gì? Các chú công nhân xây dựng làm việc ở đâu?</w:t>
      </w:r>
    </w:p>
    <w:p w:rsidR="00560453" w:rsidRDefault="00560453" w:rsidP="00560453">
      <w:pPr>
        <w:jc w:val="both"/>
      </w:pPr>
      <w:r>
        <w:t>=&gt; Cô tóm ý (cho trẻ quan sát hình ảnh trên máy chiếu): Đội 1 vừa quan sát tranh về công việc của các chú công nhân xây dựng, các chú đang xây nhà, nơi làm việc của các chú là ở các công trình như trường học, nhà xưởng, công ty và các chú làm việc ngoài trời.</w:t>
      </w:r>
    </w:p>
    <w:p w:rsidR="00560453" w:rsidRDefault="00560453" w:rsidP="00560453">
      <w:pPr>
        <w:jc w:val="both"/>
      </w:pPr>
      <w:r>
        <w:t>- Cô mời từng đội lên, trẻ giới thiệu và đặt câu hỏi tương tự như đội 1 sau đó cô khẳng định lại và hỏi trẻ 1 số câu hỏi</w:t>
      </w:r>
    </w:p>
    <w:p w:rsidR="00560453" w:rsidRDefault="00560453" w:rsidP="00560453">
      <w:pPr>
        <w:jc w:val="both"/>
      </w:pPr>
      <w:r>
        <w:lastRenderedPageBreak/>
        <w:t>=&gt; Cô tóm ý tranh dụng cụ nghề xây dựng (cho trẻ quan sát hình ảnh trên máy chiếu): Đây là các dụng cụ nghề xây dựng có pay, thước dây, xẻng, gạch, cát.</w:t>
      </w:r>
    </w:p>
    <w:p w:rsidR="00560453" w:rsidRDefault="00560453" w:rsidP="00560453">
      <w:pPr>
        <w:jc w:val="both"/>
      </w:pPr>
      <w:r>
        <w:t>=&gt; Cô tóm ý tranh sản phẩm của nghề xây dựng (cho trẻ quan sát hình ảnh trên máy chiếu): Đây là những ngôi nhà và trường học, bệnh viện, là những sản phẩm của các chú công nhân xây dựng để phục vụ cho cuộc sống của con người.</w:t>
      </w:r>
    </w:p>
    <w:p w:rsidR="00560453" w:rsidRDefault="00560453" w:rsidP="00560453">
      <w:pPr>
        <w:jc w:val="both"/>
      </w:pPr>
      <w:r>
        <w:t>- Ngoài công việc của các chú công nhân, dụng cụ của nghề, sản sẩm của nghề ra thì các chú công nhân cần có những gì để dùng trong xây dựng nữa? (kết hợp cho trẻ quan sát trên màn hình): nguyên vật liệu được sử dụng trong xây dựng như: gạch, cát, ximăng, sắt, thép, ngói, sơn….và rất nhiêu dụng cụ khác cho các con xem: máy trộn bê tông, xe rùa, búa, máy khoan....</w:t>
      </w:r>
    </w:p>
    <w:p w:rsidR="00560453" w:rsidRDefault="00560453" w:rsidP="00560453">
      <w:pPr>
        <w:jc w:val="both"/>
      </w:pPr>
      <w:r>
        <w:t>=&gt; Các con ơi để cảm ơn các cô, chú công nhân đã vất và xây dựng lên nhà cho các con ở, trường cho các con học thì các con phải biết bảo vệ môi trường, không được vẽ bậy lên tường, không được vứt rác bừa bãi và phải yêu quý các cô, chú công nhân nhé.</w:t>
      </w:r>
    </w:p>
    <w:p w:rsidR="00560453" w:rsidRDefault="00560453" w:rsidP="00560453">
      <w:pPr>
        <w:jc w:val="both"/>
        <w:rPr>
          <w:b/>
          <w:bCs/>
        </w:rPr>
      </w:pPr>
      <w:r>
        <w:rPr>
          <w:b/>
          <w:bCs/>
        </w:rPr>
        <w:t>* Trò chơi 1: Đội nào giỏi</w:t>
      </w:r>
    </w:p>
    <w:p w:rsidR="00560453" w:rsidRDefault="00560453" w:rsidP="00560453">
      <w:pPr>
        <w:jc w:val="both"/>
      </w:pPr>
      <w:r>
        <w:t>- Cách chơi: Trên màn hình của cô có rất nhiều câu hỏi mỗi câu hỏi ở sau mỗi ô số, nhiệm vụ của các con là 3 đội oẳn tù tùy để giành quyền chọn ô số trước, khi ô số mở ra sẽ có câu hỏi nhiệm vụ của các đội là nghe cô đọc câu hỏi và rung chuông thật nhanh để trả lời câu hỏi. Đội nào trả lời chưa đúng thì quyền trả lời giành cho các đội còn lại.</w:t>
      </w:r>
    </w:p>
    <w:p w:rsidR="00560453" w:rsidRDefault="00560453" w:rsidP="00560453">
      <w:pPr>
        <w:jc w:val="both"/>
      </w:pPr>
      <w:r>
        <w:t xml:space="preserve">- Luật chơi: Các đội cùng nhau hội ý và rung chuông giành quyền trả lời. </w:t>
      </w:r>
    </w:p>
    <w:p w:rsidR="00560453" w:rsidRDefault="00560453" w:rsidP="00560453">
      <w:pPr>
        <w:jc w:val="both"/>
        <w:rPr>
          <w:b/>
          <w:bCs/>
        </w:rPr>
      </w:pPr>
      <w:r>
        <w:rPr>
          <w:b/>
          <w:bCs/>
        </w:rPr>
        <w:t xml:space="preserve">* Trò chơi 2: Ai nhanh hơn. </w:t>
      </w:r>
    </w:p>
    <w:p w:rsidR="00560453" w:rsidRDefault="00560453" w:rsidP="00560453">
      <w:pPr>
        <w:jc w:val="both"/>
      </w:pPr>
      <w:r>
        <w:t xml:space="preserve">- Cách chơi: Cô chia các con thành 3 đội, mỗi đội sẽ có 1 tấm bảng và 1 rổ đồ dùng về nguyên liệu, dụng cụ, sản phẩm của các nghề. Nhiệm vụ của các đội là lần lượt từng bạn lên chọn hình ảnh về nguyên liệu, dụng cụ, sản phẩm của các nghề theo yêu cầu của cô, sau đó gắn lên bảng và về đứng cuối hàng, tiếp tục đến bạn khác lên, cứ như thế cho đến bạn cuối hàng. </w:t>
      </w:r>
    </w:p>
    <w:p w:rsidR="00560453" w:rsidRDefault="00560453" w:rsidP="00560453">
      <w:pPr>
        <w:jc w:val="both"/>
      </w:pPr>
      <w:r>
        <w:t xml:space="preserve">- Luật chơi: Đội nào gắn nhiều hình theo yêu cầu của cô hơn thì thắng. </w:t>
      </w:r>
      <w:r>
        <w:rPr>
          <w:b/>
          <w:bCs/>
        </w:rPr>
        <w:br/>
        <w:t xml:space="preserve">          c. Hoạt động kết thúc: </w:t>
      </w:r>
    </w:p>
    <w:p w:rsidR="00560453" w:rsidRDefault="00560453" w:rsidP="00560453">
      <w:pPr>
        <w:jc w:val="both"/>
        <w:rPr>
          <w:bCs/>
        </w:rPr>
      </w:pPr>
      <w:r>
        <w:rPr>
          <w:bCs/>
        </w:rPr>
        <w:t>- Hát và vận động bài hát “</w:t>
      </w:r>
      <w:r>
        <w:t>Cháu yêu cô chú công nhân</w:t>
      </w:r>
      <w:r>
        <w:rPr>
          <w:bCs/>
        </w:rPr>
        <w:t>”.</w:t>
      </w:r>
    </w:p>
    <w:p w:rsidR="00FC707B" w:rsidRDefault="00FC707B"/>
    <w:sectPr w:rsidR="00FC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53"/>
    <w:rsid w:val="00560453"/>
    <w:rsid w:val="00FC70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7F5C"/>
  <w15:chartTrackingRefBased/>
  <w15:docId w15:val="{58517D35-3802-4D2A-8EEC-C63C2ECC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45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560453"/>
    <w:rPr>
      <w:rFonts w:eastAsia="Calibri"/>
    </w:rPr>
  </w:style>
  <w:style w:type="character" w:customStyle="1" w:styleId="15">
    <w:name w:val="15"/>
    <w:basedOn w:val="DefaultParagraphFont"/>
    <w:rsid w:val="00560453"/>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NGUYEN</dc:creator>
  <cp:keywords/>
  <dc:description/>
  <cp:lastModifiedBy>NGUYEN THI NGUYEN</cp:lastModifiedBy>
  <cp:revision>1</cp:revision>
  <dcterms:created xsi:type="dcterms:W3CDTF">2024-12-29T11:54:00Z</dcterms:created>
  <dcterms:modified xsi:type="dcterms:W3CDTF">2024-12-29T11:55:00Z</dcterms:modified>
</cp:coreProperties>
</file>