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ED" w:rsidRPr="008C6EED" w:rsidRDefault="008C6EED" w:rsidP="00B561FC">
      <w:pPr>
        <w:spacing w:after="0" w:line="240" w:lineRule="auto"/>
        <w:contextualSpacing/>
        <w:rPr>
          <w:b/>
        </w:rPr>
      </w:pPr>
      <w:r>
        <w:t xml:space="preserve">                                                       </w:t>
      </w:r>
      <w:r w:rsidRPr="008C6EED">
        <w:rPr>
          <w:b/>
        </w:rPr>
        <w:t>GIÁO ÁN</w:t>
      </w:r>
    </w:p>
    <w:p w:rsidR="008C6EED" w:rsidRDefault="008C6EED" w:rsidP="00B561FC">
      <w:pPr>
        <w:spacing w:after="0" w:line="240" w:lineRule="auto"/>
        <w:contextualSpacing/>
        <w:jc w:val="center"/>
        <w:rPr>
          <w:b/>
        </w:rPr>
      </w:pPr>
      <w:r w:rsidRPr="008C6EED">
        <w:rPr>
          <w:b/>
        </w:rPr>
        <w:t>Lĩnh vực phát triển  nhận thức</w:t>
      </w:r>
    </w:p>
    <w:p w:rsidR="00913973" w:rsidRPr="008C6EED" w:rsidRDefault="00D26C85" w:rsidP="00B561FC">
      <w:pPr>
        <w:spacing w:after="0" w:line="240" w:lineRule="auto"/>
        <w:ind w:left="2160"/>
        <w:contextualSpacing/>
        <w:rPr>
          <w:b/>
        </w:rPr>
      </w:pPr>
      <w:r>
        <w:rPr>
          <w:b/>
        </w:rPr>
        <w:t xml:space="preserve">       </w:t>
      </w:r>
      <w:r w:rsidR="00913973">
        <w:rPr>
          <w:b/>
        </w:rPr>
        <w:t xml:space="preserve">Chủ đề: gia đình </w:t>
      </w:r>
    </w:p>
    <w:p w:rsidR="00C3009C" w:rsidRDefault="00D26C85" w:rsidP="00B561FC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="00474682">
        <w:rPr>
          <w:b/>
        </w:rPr>
        <w:t xml:space="preserve"> </w:t>
      </w:r>
      <w:r w:rsidR="008C6EED" w:rsidRPr="008C6EED">
        <w:rPr>
          <w:b/>
        </w:rPr>
        <w:t xml:space="preserve">Hoạt động </w:t>
      </w:r>
      <w:r w:rsidR="00C3009C">
        <w:rPr>
          <w:b/>
        </w:rPr>
        <w:t xml:space="preserve">: nhận biết phân biệt </w:t>
      </w:r>
    </w:p>
    <w:p w:rsidR="008C6EED" w:rsidRPr="008C6EED" w:rsidRDefault="00C3009C" w:rsidP="00B561FC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Đề tài : </w:t>
      </w:r>
      <w:r w:rsidR="008C6EED" w:rsidRPr="008C6EED">
        <w:rPr>
          <w:b/>
        </w:rPr>
        <w:t>nhận biết màu vàng</w:t>
      </w:r>
    </w:p>
    <w:p w:rsidR="008C6EED" w:rsidRPr="008C6EED" w:rsidRDefault="00B561FC" w:rsidP="00B561FC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</w:t>
      </w:r>
      <w:r w:rsidR="008C6EED" w:rsidRPr="008C6EED">
        <w:rPr>
          <w:b/>
        </w:rPr>
        <w:t>Đ</w:t>
      </w:r>
      <w:r w:rsidR="00C3009C">
        <w:rPr>
          <w:b/>
        </w:rPr>
        <w:t xml:space="preserve">ộ tuổi : </w:t>
      </w:r>
      <w:r w:rsidR="008C6EED" w:rsidRPr="008C6EED">
        <w:rPr>
          <w:b/>
        </w:rPr>
        <w:t>24-36 tháng</w:t>
      </w:r>
      <w:r w:rsidR="00C3009C">
        <w:rPr>
          <w:b/>
        </w:rPr>
        <w:t xml:space="preserve"> tuổi </w:t>
      </w:r>
    </w:p>
    <w:p w:rsidR="00320DD4" w:rsidRDefault="00320DD4" w:rsidP="00B561FC">
      <w:pPr>
        <w:spacing w:after="0" w:line="240" w:lineRule="auto"/>
        <w:contextualSpacing/>
        <w:rPr>
          <w:b/>
        </w:rPr>
      </w:pPr>
      <w:bookmarkStart w:id="0" w:name="_GoBack"/>
      <w:bookmarkEnd w:id="0"/>
    </w:p>
    <w:p w:rsidR="008C6EED" w:rsidRDefault="008C6EED" w:rsidP="00B561FC">
      <w:pPr>
        <w:spacing w:after="0" w:line="240" w:lineRule="auto"/>
        <w:contextualSpacing/>
        <w:rPr>
          <w:b/>
        </w:rPr>
      </w:pPr>
      <w:r w:rsidRPr="008C6EED">
        <w:rPr>
          <w:b/>
        </w:rPr>
        <w:t>I. M</w:t>
      </w:r>
      <w:r w:rsidR="00F15BEC">
        <w:rPr>
          <w:b/>
        </w:rPr>
        <w:t xml:space="preserve">ục đích yêu cầu </w:t>
      </w:r>
    </w:p>
    <w:p w:rsidR="008C6EED" w:rsidRPr="00DC0CD6" w:rsidRDefault="008C6EED" w:rsidP="00B561FC">
      <w:pPr>
        <w:spacing w:after="0" w:line="240" w:lineRule="auto"/>
        <w:contextualSpacing/>
        <w:rPr>
          <w:b/>
        </w:rPr>
      </w:pPr>
      <w:r w:rsidRPr="00DC0CD6">
        <w:rPr>
          <w:b/>
        </w:rPr>
        <w:t>1. Kiến thức:</w:t>
      </w:r>
    </w:p>
    <w:p w:rsidR="008C6EED" w:rsidRPr="008C6EED" w:rsidRDefault="008C6EED" w:rsidP="00B561FC">
      <w:pPr>
        <w:spacing w:after="0" w:line="240" w:lineRule="auto"/>
        <w:contextualSpacing/>
        <w:rPr>
          <w:b/>
        </w:rPr>
      </w:pPr>
      <w:r w:rsidRPr="008C6EED">
        <w:t>-Trẻ nhận biết</w:t>
      </w:r>
      <w:r w:rsidR="00DC0CD6">
        <w:t xml:space="preserve"> và phát âm </w:t>
      </w:r>
      <w:r w:rsidRPr="008C6EED">
        <w:t xml:space="preserve"> được màu vàng .</w:t>
      </w:r>
    </w:p>
    <w:p w:rsidR="008C6EED" w:rsidRPr="008C6EED" w:rsidRDefault="008C6EED" w:rsidP="00B561FC">
      <w:pPr>
        <w:spacing w:after="0" w:line="240" w:lineRule="auto"/>
        <w:contextualSpacing/>
      </w:pPr>
      <w:r w:rsidRPr="008C6EED">
        <w:t>- Trẻ biết chơi trò chơi theo yêu cầu của cô.</w:t>
      </w:r>
    </w:p>
    <w:p w:rsidR="008C6EED" w:rsidRPr="00DC0CD6" w:rsidRDefault="008C6EED" w:rsidP="00B561FC">
      <w:pPr>
        <w:spacing w:after="0" w:line="240" w:lineRule="auto"/>
        <w:contextualSpacing/>
        <w:rPr>
          <w:b/>
        </w:rPr>
      </w:pPr>
      <w:r w:rsidRPr="00DC0CD6">
        <w:rPr>
          <w:b/>
        </w:rPr>
        <w:t>2. Kỹ năng:</w:t>
      </w:r>
    </w:p>
    <w:p w:rsidR="00636D2C" w:rsidRDefault="008C6EED" w:rsidP="00B561FC">
      <w:pPr>
        <w:spacing w:after="0" w:line="240" w:lineRule="auto"/>
        <w:contextualSpacing/>
      </w:pPr>
      <w:r w:rsidRPr="008C6EED">
        <w:t>-</w:t>
      </w:r>
      <w:r>
        <w:t xml:space="preserve"> </w:t>
      </w:r>
      <w:r w:rsidR="00DC0CD6">
        <w:t xml:space="preserve">Rèn </w:t>
      </w:r>
      <w:r w:rsidRPr="008C6EED">
        <w:t>kỹ</w:t>
      </w:r>
      <w:r w:rsidR="00DC0CD6">
        <w:t xml:space="preserve"> năng </w:t>
      </w:r>
      <w:r w:rsidR="00636D2C">
        <w:t xml:space="preserve"> nhận biết  </w:t>
      </w:r>
      <w:r w:rsidR="00DC0CD6">
        <w:t>quan sát  ghi nhớ</w:t>
      </w:r>
      <w:r w:rsidR="00636D2C">
        <w:t xml:space="preserve"> cho trẻ </w:t>
      </w:r>
    </w:p>
    <w:p w:rsidR="008C6EED" w:rsidRPr="008C6EED" w:rsidRDefault="00636D2C" w:rsidP="00B561FC">
      <w:pPr>
        <w:spacing w:after="0" w:line="240" w:lineRule="auto"/>
        <w:contextualSpacing/>
      </w:pPr>
      <w:r>
        <w:t xml:space="preserve">- </w:t>
      </w:r>
      <w:r w:rsidRPr="00636D2C">
        <w:t xml:space="preserve">Rèn </w:t>
      </w:r>
      <w:r w:rsidR="00DD4C64">
        <w:t xml:space="preserve"> kỹ năng tham gia trò chơi cùng bạn </w:t>
      </w:r>
    </w:p>
    <w:p w:rsidR="008C6EED" w:rsidRPr="00DC0CD6" w:rsidRDefault="008C6EED" w:rsidP="00B561FC">
      <w:pPr>
        <w:spacing w:after="0" w:line="240" w:lineRule="auto"/>
        <w:contextualSpacing/>
        <w:rPr>
          <w:b/>
        </w:rPr>
      </w:pPr>
      <w:r w:rsidRPr="00DC0CD6">
        <w:rPr>
          <w:b/>
        </w:rPr>
        <w:t xml:space="preserve">3. </w:t>
      </w:r>
      <w:r w:rsidR="00DC0CD6" w:rsidRPr="00DC0CD6">
        <w:rPr>
          <w:b/>
        </w:rPr>
        <w:t xml:space="preserve">Giáo dục </w:t>
      </w:r>
      <w:r w:rsidRPr="00DC0CD6">
        <w:rPr>
          <w:b/>
        </w:rPr>
        <w:t>:</w:t>
      </w:r>
    </w:p>
    <w:p w:rsidR="00FF226C" w:rsidRDefault="008C6EED" w:rsidP="00B561FC">
      <w:pPr>
        <w:spacing w:after="0" w:line="240" w:lineRule="auto"/>
        <w:contextualSpacing/>
      </w:pPr>
      <w:r w:rsidRPr="008C6EED">
        <w:t>-</w:t>
      </w:r>
      <w:r>
        <w:t xml:space="preserve"> </w:t>
      </w:r>
      <w:r w:rsidRPr="008C6EED">
        <w:t>Trẻ hứng thú tham gia hoạt động, biế</w:t>
      </w:r>
      <w:r w:rsidR="00FF226C">
        <w:t>t</w:t>
      </w:r>
      <w:r w:rsidR="00765B44">
        <w:t xml:space="preserve">  giữ gìn</w:t>
      </w:r>
      <w:r w:rsidR="00FF226C">
        <w:t xml:space="preserve"> </w:t>
      </w:r>
      <w:r w:rsidRPr="008C6EED">
        <w:t xml:space="preserve">những đồ </w:t>
      </w:r>
      <w:r w:rsidR="00765B44">
        <w:t xml:space="preserve">dùng </w:t>
      </w:r>
      <w:r w:rsidR="0035626A">
        <w:t xml:space="preserve"> </w:t>
      </w:r>
      <w:r w:rsidR="00FF226C">
        <w:t xml:space="preserve">trong gia đình </w:t>
      </w:r>
    </w:p>
    <w:p w:rsidR="008C6EED" w:rsidRDefault="00F15BEC" w:rsidP="00B561FC">
      <w:pPr>
        <w:spacing w:after="0" w:line="240" w:lineRule="auto"/>
        <w:contextualSpacing/>
        <w:rPr>
          <w:b/>
        </w:rPr>
      </w:pPr>
      <w:r>
        <w:rPr>
          <w:b/>
        </w:rPr>
        <w:t xml:space="preserve">III. Chuẩn bị </w:t>
      </w:r>
    </w:p>
    <w:p w:rsidR="008C6EED" w:rsidRPr="00392C97" w:rsidRDefault="00382A6C" w:rsidP="00B561FC">
      <w:pPr>
        <w:spacing w:after="0" w:line="240" w:lineRule="auto"/>
        <w:contextualSpacing/>
      </w:pPr>
      <w:r>
        <w:t xml:space="preserve">- </w:t>
      </w:r>
      <w:r w:rsidR="008C6EED" w:rsidRPr="00392C97">
        <w:t>Hộp quà màu vàng, 1 chiế</w:t>
      </w:r>
      <w:r w:rsidR="0035626A">
        <w:t xml:space="preserve">c khăn,dĩa,rổ </w:t>
      </w:r>
      <w:r w:rsidR="001A6D7D">
        <w:t xml:space="preserve">,vá ,giỏ </w:t>
      </w:r>
      <w:r w:rsidR="0035626A">
        <w:t xml:space="preserve">màu vàng, </w:t>
      </w:r>
    </w:p>
    <w:p w:rsidR="00382A6C" w:rsidRPr="00382A6C" w:rsidRDefault="008C6EED" w:rsidP="0035626A">
      <w:pPr>
        <w:spacing w:after="0" w:line="240" w:lineRule="auto"/>
        <w:contextualSpacing/>
      </w:pPr>
      <w:r w:rsidRPr="00392C97">
        <w:t>- Nhạ</w:t>
      </w:r>
      <w:r w:rsidR="0035626A">
        <w:t>c, đ</w:t>
      </w:r>
      <w:r w:rsidR="00382A6C" w:rsidRPr="00382A6C">
        <w:t xml:space="preserve">ồ dùng cho trẻ chơi trò chơi </w:t>
      </w:r>
    </w:p>
    <w:p w:rsidR="008C6EED" w:rsidRPr="00F15BEC" w:rsidRDefault="00F15BEC" w:rsidP="00B561FC">
      <w:pPr>
        <w:tabs>
          <w:tab w:val="left" w:pos="2850"/>
        </w:tabs>
        <w:spacing w:after="0" w:line="240" w:lineRule="auto"/>
        <w:contextualSpacing/>
        <w:rPr>
          <w:b/>
        </w:rPr>
      </w:pPr>
      <w:r w:rsidRPr="00F15BEC">
        <w:rPr>
          <w:b/>
        </w:rPr>
        <w:t>III</w:t>
      </w:r>
      <w:r>
        <w:rPr>
          <w:b/>
        </w:rPr>
        <w:t>.</w:t>
      </w:r>
      <w:r w:rsidRPr="00F15BEC">
        <w:rPr>
          <w:b/>
        </w:rPr>
        <w:t xml:space="preserve"> Tiến hành hoạt động :</w:t>
      </w:r>
      <w:r w:rsidR="00392C97" w:rsidRPr="00F15BEC">
        <w:rPr>
          <w:b/>
        </w:rPr>
        <w:tab/>
      </w:r>
    </w:p>
    <w:p w:rsidR="00392C97" w:rsidRPr="00D3428B" w:rsidRDefault="00392C97" w:rsidP="00B561FC">
      <w:pPr>
        <w:spacing w:after="0" w:line="240" w:lineRule="auto"/>
        <w:contextualSpacing/>
        <w:rPr>
          <w:b/>
        </w:rPr>
      </w:pPr>
      <w:r w:rsidRPr="00D3428B">
        <w:rPr>
          <w:b/>
        </w:rPr>
        <w:t xml:space="preserve">1. </w:t>
      </w:r>
      <w:r w:rsidR="00EE07C6" w:rsidRPr="00D3428B">
        <w:rPr>
          <w:b/>
        </w:rPr>
        <w:t xml:space="preserve">Hoạt động mở đầu  : </w:t>
      </w:r>
    </w:p>
    <w:p w:rsidR="00392C97" w:rsidRDefault="00EE07C6" w:rsidP="00B561FC">
      <w:pPr>
        <w:spacing w:after="0" w:line="240" w:lineRule="auto"/>
      </w:pPr>
      <w:r>
        <w:t>- Các con ơi</w:t>
      </w:r>
      <w:r w:rsidR="00392C97" w:rsidRPr="00392C97">
        <w:t xml:space="preserve"> hôm nay có rất nhiề</w:t>
      </w:r>
      <w:r>
        <w:t xml:space="preserve">u các cô trong đến thăm lớp các con vỗ tay chào đón cô nào </w:t>
      </w:r>
    </w:p>
    <w:p w:rsidR="00392C97" w:rsidRPr="00392C97" w:rsidRDefault="00EE07C6" w:rsidP="00B561FC">
      <w:pPr>
        <w:spacing w:after="0" w:line="240" w:lineRule="auto"/>
      </w:pPr>
      <w:r>
        <w:t>- Cô và trẻ vận động bài hát “A ram sam sam”</w:t>
      </w:r>
    </w:p>
    <w:p w:rsidR="00392C97" w:rsidRPr="005C4FAD" w:rsidRDefault="00392C97" w:rsidP="00B561FC">
      <w:pPr>
        <w:spacing w:after="0" w:line="240" w:lineRule="auto"/>
        <w:rPr>
          <w:b/>
        </w:rPr>
      </w:pPr>
      <w:r w:rsidRPr="005C4FAD">
        <w:rPr>
          <w:b/>
        </w:rPr>
        <w:t xml:space="preserve">2. </w:t>
      </w:r>
      <w:r w:rsidR="000433BA" w:rsidRPr="005C4FAD">
        <w:rPr>
          <w:b/>
        </w:rPr>
        <w:t>Hoạt động nhận thức   :</w:t>
      </w:r>
    </w:p>
    <w:p w:rsidR="00392C97" w:rsidRDefault="00316042" w:rsidP="00B561FC">
      <w:pPr>
        <w:spacing w:after="0" w:line="240" w:lineRule="auto"/>
        <w:rPr>
          <w:b/>
        </w:rPr>
      </w:pPr>
      <w:r w:rsidRPr="005C4FAD">
        <w:rPr>
          <w:b/>
        </w:rPr>
        <w:t xml:space="preserve">* Hoạt động 1: </w:t>
      </w:r>
      <w:r w:rsidR="00392C97" w:rsidRPr="005C4FAD">
        <w:rPr>
          <w:b/>
        </w:rPr>
        <w:t xml:space="preserve"> Ôn nhận biế</w:t>
      </w:r>
      <w:r w:rsidR="00D26C85">
        <w:rPr>
          <w:b/>
        </w:rPr>
        <w:t xml:space="preserve">t </w:t>
      </w:r>
      <w:r w:rsidR="00392C97" w:rsidRPr="005C4FAD">
        <w:rPr>
          <w:b/>
        </w:rPr>
        <w:t>màu đỏ</w:t>
      </w:r>
      <w:r w:rsidR="00D26C85">
        <w:rPr>
          <w:b/>
        </w:rPr>
        <w:t xml:space="preserve"> </w:t>
      </w:r>
    </w:p>
    <w:p w:rsidR="00D26C85" w:rsidRDefault="00D26C85" w:rsidP="00B561FC">
      <w:pPr>
        <w:spacing w:after="0" w:line="240" w:lineRule="auto"/>
      </w:pPr>
      <w:r w:rsidRPr="00D26C85">
        <w:t xml:space="preserve">- Bây giờ các con cùng đi dạo chơi với cô nào </w:t>
      </w:r>
      <w:r>
        <w:t>( vừa dạo chơi vừa ôn màu đỏ cho trẻ )</w:t>
      </w:r>
    </w:p>
    <w:p w:rsidR="00D26C85" w:rsidRPr="00D26C85" w:rsidRDefault="00D26C85" w:rsidP="00B561FC">
      <w:pPr>
        <w:spacing w:after="0" w:line="240" w:lineRule="auto"/>
        <w:rPr>
          <w:b/>
        </w:rPr>
      </w:pPr>
      <w:r w:rsidRPr="00D26C85">
        <w:rPr>
          <w:b/>
        </w:rPr>
        <w:t>* Hoạt động 2 :  Nhận biết màu vàng</w:t>
      </w:r>
    </w:p>
    <w:p w:rsidR="00392C97" w:rsidRPr="00392C97" w:rsidRDefault="00392C97" w:rsidP="00B561FC">
      <w:pPr>
        <w:spacing w:after="0" w:line="240" w:lineRule="auto"/>
      </w:pPr>
      <w:r w:rsidRPr="00392C97">
        <w:t>- Hôm nay lớp mình rất vui đượ</w:t>
      </w:r>
      <w:r w:rsidR="00B047D7">
        <w:t xml:space="preserve">c </w:t>
      </w:r>
      <w:r w:rsidRPr="00392C97">
        <w:t>1 vị khách thật đặc biệt</w:t>
      </w:r>
      <w:r w:rsidR="00B047D7">
        <w:t xml:space="preserve"> đến thăm</w:t>
      </w:r>
    </w:p>
    <w:p w:rsidR="00392C97" w:rsidRPr="00392C97" w:rsidRDefault="00B561FC" w:rsidP="00B561FC">
      <w:pPr>
        <w:spacing w:after="0" w:line="240" w:lineRule="auto"/>
      </w:pPr>
      <w:r>
        <w:t xml:space="preserve">- Chúng mình hãy vỗ </w:t>
      </w:r>
      <w:r w:rsidR="00392C97" w:rsidRPr="00392C97">
        <w:t>tay thật to để chào đón vị khách đó nào .</w:t>
      </w:r>
    </w:p>
    <w:p w:rsidR="00392C97" w:rsidRPr="00392C97" w:rsidRDefault="00D26C85" w:rsidP="00B561FC">
      <w:pPr>
        <w:spacing w:after="0" w:line="240" w:lineRule="auto"/>
      </w:pPr>
      <w:r>
        <w:t xml:space="preserve">- Chú </w:t>
      </w:r>
      <w:r w:rsidR="00392C97" w:rsidRPr="00392C97">
        <w:t xml:space="preserve"> xin chào tất cả các </w:t>
      </w:r>
      <w:r>
        <w:t>con</w:t>
      </w:r>
      <w:r w:rsidR="00392C97" w:rsidRPr="00392C97">
        <w:t xml:space="preserve"> ! Các </w:t>
      </w:r>
      <w:r>
        <w:t xml:space="preserve">con </w:t>
      </w:r>
      <w:r w:rsidR="00392C97" w:rsidRPr="00392C97">
        <w:t xml:space="preserve">có biết </w:t>
      </w:r>
      <w:r>
        <w:t>chú</w:t>
      </w:r>
      <w:r w:rsidR="00392C97" w:rsidRPr="00392C97">
        <w:t xml:space="preserve"> là ai không ?</w:t>
      </w:r>
    </w:p>
    <w:p w:rsidR="00392C97" w:rsidRDefault="00D26C85" w:rsidP="00B561FC">
      <w:pPr>
        <w:spacing w:after="0" w:line="240" w:lineRule="auto"/>
      </w:pPr>
      <w:r>
        <w:t xml:space="preserve">- Hôm nay chú thấy lớp mình rất ngoan chú có mamg </w:t>
      </w:r>
      <w:r w:rsidR="00392C97" w:rsidRPr="00392C97">
        <w:t xml:space="preserve"> quà để tặng cho </w:t>
      </w:r>
      <w:r>
        <w:t xml:space="preserve">lớp </w:t>
      </w:r>
      <w:r w:rsidR="00392C97" w:rsidRPr="00392C97">
        <w:t xml:space="preserve">mình đấy, các </w:t>
      </w:r>
      <w:r>
        <w:t>con</w:t>
      </w:r>
      <w:r w:rsidR="00392C97" w:rsidRPr="00392C97">
        <w:t xml:space="preserve"> có thích không ?</w:t>
      </w:r>
      <w:r w:rsidR="000433BA">
        <w:t xml:space="preserve"> </w:t>
      </w:r>
    </w:p>
    <w:p w:rsidR="000433BA" w:rsidRPr="00392C97" w:rsidRDefault="000433BA" w:rsidP="00B561FC">
      <w:pPr>
        <w:spacing w:after="0" w:line="240" w:lineRule="auto"/>
      </w:pPr>
      <w:r>
        <w:t xml:space="preserve">- </w:t>
      </w:r>
      <w:r w:rsidR="0034040E">
        <w:t>Cô hỏi tr</w:t>
      </w:r>
      <w:r w:rsidR="00250FDC">
        <w:t>ẻ</w:t>
      </w:r>
      <w:r w:rsidR="00472B82">
        <w:t xml:space="preserve">: </w:t>
      </w:r>
    </w:p>
    <w:p w:rsidR="00392C97" w:rsidRPr="00392C97" w:rsidRDefault="00392C97" w:rsidP="00B561FC">
      <w:pPr>
        <w:spacing w:after="0" w:line="240" w:lineRule="auto"/>
      </w:pPr>
      <w:r w:rsidRPr="00392C97">
        <w:t xml:space="preserve">+ Các </w:t>
      </w:r>
      <w:r w:rsidR="00316042">
        <w:t xml:space="preserve">con </w:t>
      </w:r>
      <w:r w:rsidRPr="00392C97">
        <w:t xml:space="preserve"> thấy </w:t>
      </w:r>
      <w:r w:rsidR="00D26C85">
        <w:t xml:space="preserve">hộp quà có đẹp </w:t>
      </w:r>
      <w:r w:rsidRPr="00392C97">
        <w:t xml:space="preserve"> không ?</w:t>
      </w:r>
    </w:p>
    <w:p w:rsidR="008376C9" w:rsidRDefault="00250FDC" w:rsidP="008376C9">
      <w:pPr>
        <w:spacing w:after="0" w:line="240" w:lineRule="auto"/>
      </w:pPr>
      <w:r>
        <w:t xml:space="preserve">+ vậy </w:t>
      </w:r>
      <w:r w:rsidR="00392C97" w:rsidRPr="00392C97">
        <w:t xml:space="preserve"> </w:t>
      </w:r>
      <w:r w:rsidR="00D26C85">
        <w:t>hộp quà màu gì nào?(màu vàng)</w:t>
      </w:r>
      <w:r w:rsidR="008376C9" w:rsidRPr="008376C9">
        <w:t xml:space="preserve"> (cho trẻ phát âm )</w:t>
      </w:r>
    </w:p>
    <w:p w:rsidR="008376C9" w:rsidRDefault="00926EB6" w:rsidP="00B561FC">
      <w:pPr>
        <w:spacing w:after="0" w:line="240" w:lineRule="auto"/>
      </w:pPr>
      <w:r>
        <w:t>-</w:t>
      </w:r>
      <w:r w:rsidR="00D26C85">
        <w:t xml:space="preserve"> Hôm nay lớp mình nhận biết màu vàng </w:t>
      </w:r>
      <w:r w:rsidR="008376C9">
        <w:t xml:space="preserve">nào </w:t>
      </w:r>
      <w:r>
        <w:t>!</w:t>
      </w:r>
    </w:p>
    <w:p w:rsidR="008376C9" w:rsidRDefault="008376C9" w:rsidP="00B561FC">
      <w:pPr>
        <w:spacing w:after="0" w:line="240" w:lineRule="auto"/>
      </w:pPr>
      <w:r w:rsidRPr="008376C9">
        <w:t xml:space="preserve">+ Cho </w:t>
      </w:r>
      <w:r>
        <w:t xml:space="preserve">trẻ </w:t>
      </w:r>
      <w:r w:rsidRPr="008376C9">
        <w:t xml:space="preserve"> nhắc lại  “ </w:t>
      </w:r>
      <w:r>
        <w:t>Hộp quà</w:t>
      </w:r>
      <w:r w:rsidRPr="008376C9">
        <w:t xml:space="preserve"> màu vàng ”</w:t>
      </w:r>
    </w:p>
    <w:p w:rsidR="00392C97" w:rsidRPr="00392C97" w:rsidRDefault="008376C9" w:rsidP="00B561FC">
      <w:pPr>
        <w:spacing w:after="0" w:line="240" w:lineRule="auto"/>
      </w:pPr>
      <w:r>
        <w:t xml:space="preserve">- Các con ơi </w:t>
      </w:r>
      <w:r w:rsidR="00392C97" w:rsidRPr="00392C97">
        <w:t xml:space="preserve">bây giờ </w:t>
      </w:r>
      <w:r w:rsidR="00C97446">
        <w:t xml:space="preserve">chúng ta mở quà nào </w:t>
      </w:r>
      <w:r w:rsidR="00DC3D74">
        <w:t>!</w:t>
      </w:r>
    </w:p>
    <w:p w:rsidR="00392C97" w:rsidRPr="00392C97" w:rsidRDefault="00392C97" w:rsidP="00B561FC">
      <w:pPr>
        <w:spacing w:after="0" w:line="240" w:lineRule="auto"/>
      </w:pPr>
      <w:r w:rsidRPr="00392C97">
        <w:t xml:space="preserve">- Các </w:t>
      </w:r>
      <w:r w:rsidR="00A725E0">
        <w:t>con</w:t>
      </w:r>
      <w:r w:rsidRPr="00392C97">
        <w:t xml:space="preserve"> ơi! Đây là </w:t>
      </w:r>
      <w:r w:rsidR="008376C9">
        <w:t>cái</w:t>
      </w:r>
      <w:r w:rsidRPr="00392C97">
        <w:t xml:space="preserve"> gì ?“ </w:t>
      </w:r>
      <w:r w:rsidR="008376C9">
        <w:t>Cái khăn</w:t>
      </w:r>
      <w:r w:rsidR="00C97446">
        <w:t>” (cho trẻ phát âm</w:t>
      </w:r>
      <w:r w:rsidR="00EF0264">
        <w:t xml:space="preserve"> </w:t>
      </w:r>
      <w:r w:rsidR="00C97446">
        <w:t>)</w:t>
      </w:r>
    </w:p>
    <w:p w:rsidR="00392C97" w:rsidRPr="00392C97" w:rsidRDefault="00915C16" w:rsidP="00B561FC">
      <w:pPr>
        <w:spacing w:after="0" w:line="240" w:lineRule="auto"/>
      </w:pPr>
      <w:r>
        <w:t xml:space="preserve">+ </w:t>
      </w:r>
      <w:r w:rsidR="008376C9">
        <w:t xml:space="preserve">Cái khăn </w:t>
      </w:r>
      <w:r>
        <w:t xml:space="preserve"> có màu gì “màu vàng” </w:t>
      </w:r>
      <w:r w:rsidR="005A2AA1" w:rsidRPr="005A2AA1">
        <w:t>(cho trẻ phát âm )</w:t>
      </w:r>
    </w:p>
    <w:p w:rsidR="00392C97" w:rsidRPr="00392C97" w:rsidRDefault="00915C16" w:rsidP="008376C9">
      <w:pPr>
        <w:tabs>
          <w:tab w:val="left" w:pos="7770"/>
        </w:tabs>
        <w:spacing w:after="0" w:line="240" w:lineRule="auto"/>
      </w:pPr>
      <w:r>
        <w:t>+Vậy con nào giỏi nhắc lạ</w:t>
      </w:r>
      <w:r w:rsidR="008376C9">
        <w:t>i cho cô nào? (cái khăn màu vàng)</w:t>
      </w:r>
      <w:r w:rsidR="00013D65">
        <w:tab/>
      </w:r>
    </w:p>
    <w:p w:rsidR="00392C97" w:rsidRPr="00392C97" w:rsidRDefault="00392C97" w:rsidP="00B561FC">
      <w:pPr>
        <w:spacing w:after="0" w:line="240" w:lineRule="auto"/>
      </w:pPr>
      <w:r w:rsidRPr="00392C97">
        <w:t xml:space="preserve">+ Cho cả lớp nhắc lại  “ </w:t>
      </w:r>
      <w:r w:rsidR="008376C9">
        <w:t xml:space="preserve">cái khăn </w:t>
      </w:r>
      <w:r w:rsidRPr="00392C97">
        <w:t xml:space="preserve"> màu vàng ” 1-2 lần</w:t>
      </w:r>
    </w:p>
    <w:p w:rsidR="00392C97" w:rsidRPr="00392C97" w:rsidRDefault="00392C97" w:rsidP="00B561FC">
      <w:pPr>
        <w:spacing w:after="0" w:line="240" w:lineRule="auto"/>
      </w:pPr>
      <w:r w:rsidRPr="00392C97">
        <w:t>- Sau mỗi lần trẻ</w:t>
      </w:r>
      <w:r w:rsidR="00F35CD4">
        <w:t xml:space="preserve"> nói cô</w:t>
      </w:r>
      <w:r w:rsidRPr="00392C97">
        <w:t xml:space="preserve"> chú ý sửa sai cho trẻ .</w:t>
      </w:r>
    </w:p>
    <w:p w:rsidR="00392C97" w:rsidRPr="00392C97" w:rsidRDefault="00392C97" w:rsidP="00B561FC">
      <w:pPr>
        <w:spacing w:after="0" w:line="240" w:lineRule="auto"/>
      </w:pPr>
      <w:r w:rsidRPr="00392C97">
        <w:lastRenderedPageBreak/>
        <w:t>- Món quà tiếp theo không biết là gì nhỉ</w:t>
      </w:r>
      <w:r w:rsidR="00060F2A">
        <w:t xml:space="preserve"> ? các con</w:t>
      </w:r>
      <w:r w:rsidRPr="00392C97">
        <w:t xml:space="preserve"> cùng chú ý lên đây.</w:t>
      </w:r>
    </w:p>
    <w:p w:rsidR="00392C97" w:rsidRPr="00392C97" w:rsidRDefault="00060F2A" w:rsidP="00B561FC">
      <w:pPr>
        <w:spacing w:after="0" w:line="240" w:lineRule="auto"/>
      </w:pPr>
      <w:r>
        <w:t xml:space="preserve">- Đây là </w:t>
      </w:r>
      <w:r w:rsidR="008376C9">
        <w:t xml:space="preserve">cái gì nào ? cái giỏ </w:t>
      </w:r>
      <w:r>
        <w:t xml:space="preserve"> </w:t>
      </w:r>
      <w:r w:rsidRPr="00060F2A">
        <w:t>(cho trẻ</w:t>
      </w:r>
      <w:r w:rsidR="008376C9">
        <w:t xml:space="preserve"> phát âm </w:t>
      </w:r>
      <w:r w:rsidRPr="00060F2A">
        <w:t>)</w:t>
      </w:r>
    </w:p>
    <w:p w:rsidR="00392C97" w:rsidRDefault="008376C9" w:rsidP="00B561FC">
      <w:pPr>
        <w:spacing w:after="0" w:line="240" w:lineRule="auto"/>
      </w:pPr>
      <w:r>
        <w:t xml:space="preserve">- Ai giỏi cho cô biết cái giỏ </w:t>
      </w:r>
      <w:r w:rsidR="00392C97" w:rsidRPr="00392C97">
        <w:t xml:space="preserve"> màu gì ?</w:t>
      </w:r>
      <w:r w:rsidR="00060F2A">
        <w:t xml:space="preserve"> màu vàng </w:t>
      </w:r>
    </w:p>
    <w:p w:rsidR="00060F2A" w:rsidRPr="00392C97" w:rsidRDefault="00060F2A" w:rsidP="00B561FC">
      <w:pPr>
        <w:spacing w:after="0" w:line="240" w:lineRule="auto"/>
      </w:pPr>
      <w:r w:rsidRPr="00060F2A">
        <w:t>+Vậy con nào giỏi nhắc lại cho cô nào? (</w:t>
      </w:r>
      <w:r w:rsidR="00216A0C" w:rsidRPr="00216A0C">
        <w:t>cho trẻ phát âm</w:t>
      </w:r>
      <w:r w:rsidRPr="00060F2A">
        <w:t>)</w:t>
      </w:r>
    </w:p>
    <w:p w:rsidR="00392C97" w:rsidRPr="00392C97" w:rsidRDefault="00392C97" w:rsidP="00B561FC">
      <w:pPr>
        <w:spacing w:after="0" w:line="240" w:lineRule="auto"/>
      </w:pPr>
      <w:r w:rsidRPr="00392C97">
        <w:t>- Đúng rồi đấ</w:t>
      </w:r>
      <w:r w:rsidR="00B658CE">
        <w:t>y . Đây là “cái giỏ màu vàng”</w:t>
      </w:r>
      <w:r w:rsidRPr="00392C97">
        <w:t xml:space="preserve"> .</w:t>
      </w:r>
    </w:p>
    <w:p w:rsidR="00392C97" w:rsidRDefault="00392C97" w:rsidP="00B561FC">
      <w:pPr>
        <w:spacing w:after="0" w:line="240" w:lineRule="auto"/>
      </w:pPr>
      <w:r w:rsidRPr="00392C97">
        <w:t>+ C</w:t>
      </w:r>
      <w:r w:rsidR="00297CD8">
        <w:t xml:space="preserve">ho trẻ nhắc lại </w:t>
      </w:r>
      <w:r w:rsidRPr="00392C97">
        <w:t xml:space="preserve">  “ Cái </w:t>
      </w:r>
      <w:r w:rsidR="00297CD8">
        <w:t>giỏ</w:t>
      </w:r>
      <w:r w:rsidRPr="00392C97">
        <w:t xml:space="preserve"> màu vàng ” 2-3 lần</w:t>
      </w:r>
      <w:r w:rsidR="005505DD" w:rsidRPr="005505DD">
        <w:t>(Cá nhân,tổ ,nhóm)</w:t>
      </w:r>
    </w:p>
    <w:p w:rsidR="00FB2BCB" w:rsidRDefault="00FB2BCB" w:rsidP="00B561FC">
      <w:pPr>
        <w:spacing w:after="0" w:line="240" w:lineRule="auto"/>
      </w:pPr>
      <w:r>
        <w:t xml:space="preserve">- </w:t>
      </w:r>
      <w:r w:rsidR="00836C2F">
        <w:t>Món quà cuối cùng trong hộ</w:t>
      </w:r>
      <w:r w:rsidR="006B4C6F">
        <w:t>p quà là gì đâ</w:t>
      </w:r>
      <w:r w:rsidR="00836C2F">
        <w:t>y nào các con ( rổ và dĩa</w:t>
      </w:r>
    </w:p>
    <w:p w:rsidR="00836C2F" w:rsidRPr="00392C97" w:rsidRDefault="00836C2F" w:rsidP="00B561FC">
      <w:pPr>
        <w:spacing w:after="0" w:line="240" w:lineRule="auto"/>
      </w:pPr>
      <w:r>
        <w:t>- Có màu gì nào các con ?</w:t>
      </w:r>
    </w:p>
    <w:p w:rsidR="00DE1E90" w:rsidRDefault="005505DD" w:rsidP="00B561FC">
      <w:pPr>
        <w:spacing w:after="0" w:line="240" w:lineRule="auto"/>
      </w:pPr>
      <w:r>
        <w:t xml:space="preserve">- </w:t>
      </w:r>
      <w:r w:rsidR="00392C97" w:rsidRPr="00392C97">
        <w:t xml:space="preserve">Bây giờ các </w:t>
      </w:r>
      <w:r w:rsidR="00767974">
        <w:t xml:space="preserve">con </w:t>
      </w:r>
      <w:r w:rsidR="00392C97" w:rsidRPr="00392C97">
        <w:t xml:space="preserve">hãy giúp </w:t>
      </w:r>
      <w:r w:rsidR="00767974">
        <w:t>cô</w:t>
      </w:r>
      <w:r w:rsidR="00392C97" w:rsidRPr="00392C97">
        <w:t xml:space="preserve"> nhìn xem trong lớp của chúng mình có những đồ </w:t>
      </w:r>
      <w:r>
        <w:t>chơi  có màu vàng  các con hãy tìm đồ chơi cho cô nào</w:t>
      </w:r>
    </w:p>
    <w:p w:rsidR="00DE1E90" w:rsidRDefault="00DE1E90" w:rsidP="00B561FC">
      <w:pPr>
        <w:spacing w:after="0" w:line="240" w:lineRule="auto"/>
      </w:pPr>
      <w:r>
        <w:t xml:space="preserve">- Cô quan sát trẻ lấy đồ chơi trẻ nào lấy không đúng cô sửa sai cho trẻ </w:t>
      </w:r>
    </w:p>
    <w:p w:rsidR="00BF7C72" w:rsidRDefault="00DE1E90" w:rsidP="00B561FC">
      <w:pPr>
        <w:spacing w:after="0" w:line="240" w:lineRule="auto"/>
      </w:pPr>
      <w:r w:rsidRPr="00B43616">
        <w:rPr>
          <w:b/>
        </w:rPr>
        <w:t>* Giáo dục :</w:t>
      </w:r>
      <w:r>
        <w:t xml:space="preserve"> Các con ơi tất cả</w:t>
      </w:r>
      <w:r w:rsidR="00F77195">
        <w:t xml:space="preserve"> đâ</w:t>
      </w:r>
      <w:r>
        <w:t xml:space="preserve">y là đồ dùng rất cần thiết cho gia đình chúng ta các con phải biết giữ gìn ,các con nhớ chưa nào </w:t>
      </w:r>
      <w:r w:rsidR="005505DD">
        <w:t xml:space="preserve">  </w:t>
      </w:r>
    </w:p>
    <w:p w:rsidR="00392C97" w:rsidRPr="001B7751" w:rsidRDefault="00825BF2" w:rsidP="00B561FC">
      <w:pPr>
        <w:spacing w:after="0" w:line="240" w:lineRule="auto"/>
        <w:rPr>
          <w:b/>
        </w:rPr>
      </w:pPr>
      <w:r w:rsidRPr="001B7751">
        <w:rPr>
          <w:b/>
        </w:rPr>
        <w:t xml:space="preserve">* </w:t>
      </w:r>
      <w:r w:rsidR="00B43616">
        <w:rPr>
          <w:b/>
        </w:rPr>
        <w:t xml:space="preserve">Trò chơi “ </w:t>
      </w:r>
      <w:r w:rsidR="008A6FDB">
        <w:rPr>
          <w:b/>
        </w:rPr>
        <w:t>Bé nào tinh</w:t>
      </w:r>
      <w:r w:rsidRPr="001B7751">
        <w:rPr>
          <w:b/>
        </w:rPr>
        <w:t xml:space="preserve"> ”</w:t>
      </w:r>
    </w:p>
    <w:p w:rsidR="00BF7C72" w:rsidRPr="00392C97" w:rsidRDefault="00825BF2" w:rsidP="00B561FC">
      <w:pPr>
        <w:spacing w:after="0" w:line="240" w:lineRule="auto"/>
      </w:pPr>
      <w:r>
        <w:t>- Và trước khi chơi cả</w:t>
      </w:r>
      <w:r w:rsidR="00767974">
        <w:t xml:space="preserve"> lớp </w:t>
      </w:r>
      <w:r w:rsidR="00660D0F">
        <w:t xml:space="preserve">hãy </w:t>
      </w:r>
      <w:r>
        <w:t xml:space="preserve"> vỗ </w:t>
      </w:r>
      <w:r w:rsidRPr="00825BF2">
        <w:t xml:space="preserve"> tay thật to để chào đón sự trở lại củả</w:t>
      </w:r>
      <w:r w:rsidR="00486641">
        <w:t xml:space="preserve"> chú </w:t>
      </w:r>
      <w:r w:rsidRPr="00825BF2">
        <w:t xml:space="preserve"> hề</w:t>
      </w:r>
    </w:p>
    <w:p w:rsidR="00392C97" w:rsidRDefault="00825BF2" w:rsidP="00B561FC">
      <w:pPr>
        <w:spacing w:after="0" w:line="240" w:lineRule="auto"/>
      </w:pPr>
      <w:r w:rsidRPr="00825BF2">
        <w:rPr>
          <w:b/>
        </w:rPr>
        <w:t>* Cách chơi:</w:t>
      </w:r>
      <w:r w:rsidR="00392C97" w:rsidRPr="00392C97">
        <w:t xml:space="preserve"> Trên đây </w:t>
      </w:r>
      <w:r w:rsidR="00964107">
        <w:t>cô</w:t>
      </w:r>
      <w:r w:rsidR="00392C97" w:rsidRPr="00392C97">
        <w:t xml:space="preserve"> có rất nhiều </w:t>
      </w:r>
      <w:r w:rsidR="00CB2940">
        <w:t>đồ dùng</w:t>
      </w:r>
      <w:r w:rsidR="00796993">
        <w:t xml:space="preserve"> bằng xốp</w:t>
      </w:r>
      <w:r w:rsidR="00CB2940">
        <w:t xml:space="preserve"> nhiều màu</w:t>
      </w:r>
      <w:r w:rsidR="00392C97" w:rsidRPr="00392C97">
        <w:t xml:space="preserve"> </w:t>
      </w:r>
      <w:r w:rsidR="00CB2940">
        <w:t>sắc.</w:t>
      </w:r>
      <w:r w:rsidR="00392C97" w:rsidRPr="00392C97">
        <w:t xml:space="preserve"> Nhiệm vụ của các </w:t>
      </w:r>
      <w:r w:rsidR="00660D0F">
        <w:t>con</w:t>
      </w:r>
      <w:r w:rsidR="00796993">
        <w:t xml:space="preserve"> </w:t>
      </w:r>
      <w:r w:rsidR="00392C97" w:rsidRPr="00392C97">
        <w:t xml:space="preserve">là tìm những </w:t>
      </w:r>
      <w:r w:rsidR="00CB2940">
        <w:t xml:space="preserve">đồ dùng </w:t>
      </w:r>
      <w:r w:rsidR="00392C97" w:rsidRPr="00392C97">
        <w:t xml:space="preserve"> màu vàng </w:t>
      </w:r>
      <w:r>
        <w:t xml:space="preserve"> </w:t>
      </w:r>
      <w:r w:rsidR="00392C97" w:rsidRPr="00392C97">
        <w:t>gắn vào áo</w:t>
      </w:r>
      <w:r>
        <w:t xml:space="preserve"> </w:t>
      </w:r>
      <w:r w:rsidR="00392C97" w:rsidRPr="00392C97">
        <w:t xml:space="preserve">các </w:t>
      </w:r>
      <w:r>
        <w:t>con</w:t>
      </w:r>
      <w:r w:rsidR="00392C97" w:rsidRPr="00392C97">
        <w:t xml:space="preserve"> đã sẵ</w:t>
      </w:r>
      <w:r w:rsidR="00F40300">
        <w:t>n sàng chưa</w:t>
      </w:r>
    </w:p>
    <w:p w:rsidR="005C4FAD" w:rsidRPr="00F40300" w:rsidRDefault="005C4FAD" w:rsidP="00B561FC">
      <w:pPr>
        <w:spacing w:after="0" w:line="240" w:lineRule="auto"/>
      </w:pPr>
      <w:r w:rsidRPr="005C4FAD">
        <w:rPr>
          <w:b/>
        </w:rPr>
        <w:t>* Luật chơi :</w:t>
      </w:r>
      <w:r w:rsidR="00796993">
        <w:t xml:space="preserve"> C</w:t>
      </w:r>
      <w:r>
        <w:t xml:space="preserve">ô sẽ quan sát con nào chọn không đúng </w:t>
      </w:r>
      <w:r w:rsidR="00796993">
        <w:t>đồ dùng</w:t>
      </w:r>
      <w:r>
        <w:t xml:space="preserve"> màu vàng thì các con chọn lại </w:t>
      </w:r>
    </w:p>
    <w:p w:rsidR="00392C97" w:rsidRDefault="00392C97" w:rsidP="00B561FC">
      <w:pPr>
        <w:spacing w:after="0" w:line="240" w:lineRule="auto"/>
        <w:rPr>
          <w:b/>
        </w:rPr>
      </w:pPr>
      <w:r w:rsidRPr="005C4FAD">
        <w:rPr>
          <w:b/>
        </w:rPr>
        <w:t>3. Kế</w:t>
      </w:r>
      <w:r w:rsidR="005C4FAD" w:rsidRPr="005C4FAD">
        <w:rPr>
          <w:b/>
        </w:rPr>
        <w:t xml:space="preserve">t thúc </w:t>
      </w:r>
    </w:p>
    <w:p w:rsidR="001B7751" w:rsidRDefault="001B7751" w:rsidP="00B561FC">
      <w:pPr>
        <w:spacing w:after="0" w:line="240" w:lineRule="auto"/>
      </w:pPr>
      <w:r w:rsidRPr="00472B82">
        <w:t xml:space="preserve">- </w:t>
      </w:r>
      <w:r w:rsidR="00472B82" w:rsidRPr="00472B82">
        <w:t xml:space="preserve"> </w:t>
      </w:r>
      <w:r w:rsidR="009E5D6E">
        <w:t xml:space="preserve">Cô nhận xét tuyên dương trẻ </w:t>
      </w:r>
    </w:p>
    <w:p w:rsidR="00472B82" w:rsidRPr="00472B82" w:rsidRDefault="00472B82" w:rsidP="00B561FC">
      <w:pPr>
        <w:spacing w:after="0" w:line="240" w:lineRule="auto"/>
      </w:pPr>
    </w:p>
    <w:p w:rsidR="00392C97" w:rsidRPr="00392C97" w:rsidRDefault="00392C97" w:rsidP="00B561FC">
      <w:pPr>
        <w:spacing w:after="0" w:line="240" w:lineRule="auto"/>
        <w:rPr>
          <w:b/>
        </w:rPr>
      </w:pPr>
    </w:p>
    <w:p w:rsidR="00392C97" w:rsidRPr="00392C97" w:rsidRDefault="00392C97" w:rsidP="00B561FC">
      <w:pPr>
        <w:spacing w:after="0" w:line="240" w:lineRule="auto"/>
        <w:rPr>
          <w:b/>
        </w:rPr>
      </w:pPr>
      <w:r w:rsidRPr="00392C97">
        <w:rPr>
          <w:b/>
        </w:rPr>
        <w:t xml:space="preserve"> </w:t>
      </w:r>
    </w:p>
    <w:p w:rsidR="00392C97" w:rsidRPr="00392C97" w:rsidRDefault="00392C97" w:rsidP="00392C97">
      <w:pPr>
        <w:spacing w:line="240" w:lineRule="auto"/>
        <w:rPr>
          <w:b/>
        </w:rPr>
      </w:pPr>
    </w:p>
    <w:p w:rsidR="00392C97" w:rsidRPr="008C6EED" w:rsidRDefault="00392C97" w:rsidP="00392C97">
      <w:pPr>
        <w:spacing w:line="240" w:lineRule="auto"/>
        <w:rPr>
          <w:b/>
        </w:rPr>
      </w:pPr>
    </w:p>
    <w:sectPr w:rsidR="00392C97" w:rsidRPr="008C6EED" w:rsidSect="00FA6D2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3D2"/>
    <w:multiLevelType w:val="hybridMultilevel"/>
    <w:tmpl w:val="B31480FC"/>
    <w:lvl w:ilvl="0" w:tplc="3BDAAE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27FAC"/>
    <w:multiLevelType w:val="hybridMultilevel"/>
    <w:tmpl w:val="007A979E"/>
    <w:lvl w:ilvl="0" w:tplc="9E7C6C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01666"/>
    <w:multiLevelType w:val="hybridMultilevel"/>
    <w:tmpl w:val="F7F04D0A"/>
    <w:lvl w:ilvl="0" w:tplc="9E5A79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80A23"/>
    <w:multiLevelType w:val="hybridMultilevel"/>
    <w:tmpl w:val="10C005E2"/>
    <w:lvl w:ilvl="0" w:tplc="5748DB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DB364F"/>
    <w:multiLevelType w:val="hybridMultilevel"/>
    <w:tmpl w:val="55B2EA2C"/>
    <w:lvl w:ilvl="0" w:tplc="1A1640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10EDA"/>
    <w:multiLevelType w:val="hybridMultilevel"/>
    <w:tmpl w:val="F8347576"/>
    <w:lvl w:ilvl="0" w:tplc="650E31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00C5D"/>
    <w:multiLevelType w:val="hybridMultilevel"/>
    <w:tmpl w:val="88EA18A4"/>
    <w:lvl w:ilvl="0" w:tplc="3EFCD8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76116"/>
    <w:multiLevelType w:val="hybridMultilevel"/>
    <w:tmpl w:val="A5DC657A"/>
    <w:lvl w:ilvl="0" w:tplc="2F4E2F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ED"/>
    <w:rsid w:val="00013D65"/>
    <w:rsid w:val="000433BA"/>
    <w:rsid w:val="00060F2A"/>
    <w:rsid w:val="001A6D7D"/>
    <w:rsid w:val="001B7751"/>
    <w:rsid w:val="001C1EF0"/>
    <w:rsid w:val="00216A0C"/>
    <w:rsid w:val="00250FDC"/>
    <w:rsid w:val="00261D69"/>
    <w:rsid w:val="00297CD8"/>
    <w:rsid w:val="002D33C3"/>
    <w:rsid w:val="00316042"/>
    <w:rsid w:val="00320DD4"/>
    <w:rsid w:val="0034040E"/>
    <w:rsid w:val="0035626A"/>
    <w:rsid w:val="00382A6C"/>
    <w:rsid w:val="00392C97"/>
    <w:rsid w:val="00472B82"/>
    <w:rsid w:val="00474682"/>
    <w:rsid w:val="00486641"/>
    <w:rsid w:val="005505DD"/>
    <w:rsid w:val="005A2AA1"/>
    <w:rsid w:val="005C4FAD"/>
    <w:rsid w:val="00636D2C"/>
    <w:rsid w:val="00660D0F"/>
    <w:rsid w:val="006B4C6F"/>
    <w:rsid w:val="00765B44"/>
    <w:rsid w:val="00767974"/>
    <w:rsid w:val="00796993"/>
    <w:rsid w:val="00815CBF"/>
    <w:rsid w:val="00825BF2"/>
    <w:rsid w:val="00836C2F"/>
    <w:rsid w:val="008376C9"/>
    <w:rsid w:val="00881EA0"/>
    <w:rsid w:val="008A6FDB"/>
    <w:rsid w:val="008C6EED"/>
    <w:rsid w:val="008F1C9F"/>
    <w:rsid w:val="00913973"/>
    <w:rsid w:val="00915C16"/>
    <w:rsid w:val="00926EB6"/>
    <w:rsid w:val="009430FE"/>
    <w:rsid w:val="00964107"/>
    <w:rsid w:val="009E5D6E"/>
    <w:rsid w:val="00A725E0"/>
    <w:rsid w:val="00AF1D2D"/>
    <w:rsid w:val="00B047D7"/>
    <w:rsid w:val="00B43616"/>
    <w:rsid w:val="00B561FC"/>
    <w:rsid w:val="00B658CE"/>
    <w:rsid w:val="00BF7C72"/>
    <w:rsid w:val="00C1193F"/>
    <w:rsid w:val="00C3009C"/>
    <w:rsid w:val="00C97446"/>
    <w:rsid w:val="00CB2940"/>
    <w:rsid w:val="00CE4A4B"/>
    <w:rsid w:val="00D26C85"/>
    <w:rsid w:val="00D3428B"/>
    <w:rsid w:val="00DC0CD6"/>
    <w:rsid w:val="00DC3D74"/>
    <w:rsid w:val="00DD4C64"/>
    <w:rsid w:val="00DE1E90"/>
    <w:rsid w:val="00DF63D2"/>
    <w:rsid w:val="00E83764"/>
    <w:rsid w:val="00ED2FA0"/>
    <w:rsid w:val="00EE07C6"/>
    <w:rsid w:val="00EF0264"/>
    <w:rsid w:val="00F15BEC"/>
    <w:rsid w:val="00F35CD4"/>
    <w:rsid w:val="00F40300"/>
    <w:rsid w:val="00F77195"/>
    <w:rsid w:val="00FA6D2A"/>
    <w:rsid w:val="00FB2BCB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E592-046F-4033-A0F1-E09FA0F8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2024-11-14T08:53:00Z</cp:lastPrinted>
  <dcterms:created xsi:type="dcterms:W3CDTF">2024-12-22T09:37:00Z</dcterms:created>
  <dcterms:modified xsi:type="dcterms:W3CDTF">2024-12-22T09:37:00Z</dcterms:modified>
</cp:coreProperties>
</file>